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8841D" w14:textId="77777777" w:rsidR="00C84A88" w:rsidRPr="009355F5" w:rsidRDefault="00C84A88" w:rsidP="00C84A88">
      <w:pPr>
        <w:widowControl/>
        <w:jc w:val="left"/>
        <w:rPr>
          <w:sz w:val="28"/>
          <w:szCs w:val="28"/>
        </w:rPr>
      </w:pPr>
    </w:p>
    <w:p w14:paraId="4B513A88" w14:textId="77777777" w:rsidR="00C84A88" w:rsidRPr="00194098" w:rsidRDefault="00C84A88" w:rsidP="00C84A88">
      <w:pPr>
        <w:pStyle w:val="Titre1"/>
        <w:framePr w:wrap="auto" w:vAnchor="page" w:hAnchor="page" w:x="4666" w:y="793"/>
        <w:jc w:val="center"/>
        <w:rPr>
          <w:sz w:val="24"/>
        </w:rPr>
      </w:pPr>
      <w:bookmarkStart w:id="0" w:name="_Annexe_1_-"/>
      <w:bookmarkStart w:id="1" w:name="_Annexe_2_-"/>
      <w:bookmarkEnd w:id="0"/>
      <w:bookmarkEnd w:id="1"/>
      <w:r w:rsidRPr="00194098">
        <w:br w:type="page"/>
      </w:r>
      <w:bookmarkStart w:id="2" w:name="_Toc156907957"/>
      <w:bookmarkStart w:id="3" w:name="_Toc156908128"/>
      <w:bookmarkStart w:id="4" w:name="_Toc157612632"/>
      <w:r w:rsidRPr="00C20219">
        <w:rPr>
          <w:sz w:val="24"/>
        </w:rPr>
        <w:t xml:space="preserve">Annexe </w:t>
      </w:r>
      <w:r>
        <w:rPr>
          <w:sz w:val="24"/>
        </w:rPr>
        <w:t>1</w:t>
      </w:r>
      <w:r w:rsidRPr="00C20219">
        <w:rPr>
          <w:sz w:val="24"/>
        </w:rPr>
        <w:t xml:space="preserve"> - Protocole PAI</w:t>
      </w:r>
      <w:bookmarkEnd w:id="2"/>
      <w:bookmarkEnd w:id="3"/>
      <w:bookmarkEnd w:id="4"/>
    </w:p>
    <w:p w14:paraId="063F3FC3" w14:textId="77777777" w:rsidR="00C84A88" w:rsidRPr="00194098" w:rsidRDefault="00C84A88" w:rsidP="00C84A88">
      <w:pPr>
        <w:widowControl/>
        <w:jc w:val="left"/>
        <w:rPr>
          <w:b/>
          <w:bCs/>
          <w:color w:val="0000FF"/>
          <w:sz w:val="26"/>
          <w:szCs w:val="24"/>
          <w:u w:val="single"/>
        </w:rPr>
      </w:pPr>
      <w:r>
        <w:rPr>
          <w:noProof/>
        </w:rPr>
        <w:drawing>
          <wp:anchor distT="0" distB="0" distL="114300" distR="114300" simplePos="0" relativeHeight="251659264" behindDoc="0" locked="0" layoutInCell="1" allowOverlap="1" wp14:anchorId="646443CA" wp14:editId="46917217">
            <wp:simplePos x="0" y="0"/>
            <wp:positionH relativeFrom="column">
              <wp:posOffset>-262181</wp:posOffset>
            </wp:positionH>
            <wp:positionV relativeFrom="paragraph">
              <wp:posOffset>38735</wp:posOffset>
            </wp:positionV>
            <wp:extent cx="676275" cy="868045"/>
            <wp:effectExtent l="0" t="0" r="0" b="0"/>
            <wp:wrapNone/>
            <wp:docPr id="379" name="Image 3" descr="Une image contenant logo, symbole, Bleu électrique, étoi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Image 3" descr="Une image contenant logo, symbole, Bleu électrique, étoile&#10;&#10;Le contenu généré par l’IA peut êtr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868045"/>
                    </a:xfrm>
                    <a:prstGeom prst="rect">
                      <a:avLst/>
                    </a:prstGeom>
                    <a:noFill/>
                  </pic:spPr>
                </pic:pic>
              </a:graphicData>
            </a:graphic>
            <wp14:sizeRelH relativeFrom="page">
              <wp14:pctWidth>0</wp14:pctWidth>
            </wp14:sizeRelH>
            <wp14:sizeRelV relativeFrom="page">
              <wp14:pctHeight>0</wp14:pctHeight>
            </wp14:sizeRelV>
          </wp:anchor>
        </w:drawing>
      </w:r>
    </w:p>
    <w:p w14:paraId="437DD2D6" w14:textId="77777777" w:rsidR="00C84A88" w:rsidRPr="007C4BE3" w:rsidRDefault="00C84A88" w:rsidP="00C84A88">
      <w:pPr>
        <w:pStyle w:val="Sansinterligne"/>
        <w:jc w:val="center"/>
        <w:rPr>
          <w:b/>
          <w:sz w:val="32"/>
          <w:szCs w:val="32"/>
          <w:lang w:val="fr-FR"/>
        </w:rPr>
      </w:pPr>
      <w:r w:rsidRPr="007C4BE3">
        <w:rPr>
          <w:b/>
          <w:sz w:val="32"/>
          <w:szCs w:val="32"/>
          <w:lang w:val="fr-FR"/>
        </w:rPr>
        <w:t>DOCUMENT ACCOMPAGNANT LA MISE EN PLACE</w:t>
      </w:r>
    </w:p>
    <w:p w14:paraId="4D0E4205" w14:textId="77777777" w:rsidR="00C84A88" w:rsidRDefault="00C84A88" w:rsidP="00C84A88">
      <w:pPr>
        <w:pStyle w:val="Sansinterligne"/>
        <w:jc w:val="center"/>
        <w:rPr>
          <w:b/>
          <w:sz w:val="32"/>
          <w:szCs w:val="32"/>
          <w:lang w:val="fr-FR"/>
        </w:rPr>
      </w:pPr>
      <w:r w:rsidRPr="007C4BE3">
        <w:rPr>
          <w:b/>
          <w:sz w:val="32"/>
          <w:szCs w:val="32"/>
          <w:lang w:val="fr-FR"/>
        </w:rPr>
        <w:t xml:space="preserve">D’UN PROTOCOLE D’ACCUEIL INDIVIDUALISE </w:t>
      </w:r>
    </w:p>
    <w:p w14:paraId="37079155" w14:textId="77777777" w:rsidR="00C84A88" w:rsidRPr="0081330F" w:rsidRDefault="00C84A88" w:rsidP="00C84A88">
      <w:pPr>
        <w:pStyle w:val="Sansinterligne"/>
        <w:jc w:val="center"/>
        <w:rPr>
          <w:color w:val="0000FF"/>
          <w:sz w:val="24"/>
          <w:szCs w:val="24"/>
          <w:lang w:val="fr-FR"/>
        </w:rPr>
      </w:pPr>
      <w:r w:rsidRPr="009B1210">
        <w:rPr>
          <w:rFonts w:eastAsia="Dotum" w:cs="Narkisim"/>
          <w:noProof/>
          <w:color w:val="0000FF"/>
          <w:sz w:val="40"/>
          <w:szCs w:val="40"/>
          <w:lang w:val="fr-FR" w:eastAsia="fr-FR"/>
        </w:rPr>
        <w:t>P.A.I.</w:t>
      </w:r>
    </w:p>
    <w:p w14:paraId="385F49B7" w14:textId="77777777" w:rsidR="00C84A88" w:rsidRPr="007C4BE3" w:rsidRDefault="00C84A88" w:rsidP="00C84A88">
      <w:pPr>
        <w:pStyle w:val="Sansinterligne"/>
        <w:jc w:val="center"/>
        <w:rPr>
          <w:b/>
          <w:sz w:val="32"/>
          <w:szCs w:val="32"/>
          <w:lang w:val="fr-FR"/>
        </w:rPr>
      </w:pPr>
    </w:p>
    <w:p w14:paraId="3A9BB12C" w14:textId="77777777" w:rsidR="00C84A88" w:rsidRPr="007C4BE3" w:rsidRDefault="00C84A88" w:rsidP="00C84A88">
      <w:pPr>
        <w:pStyle w:val="Sansinterligne"/>
        <w:jc w:val="center"/>
        <w:rPr>
          <w:b/>
          <w:color w:val="FF0000"/>
          <w:lang w:val="fr-FR"/>
        </w:rPr>
      </w:pPr>
      <w:r w:rsidRPr="007C4BE3">
        <w:rPr>
          <w:b/>
          <w:color w:val="FF0000"/>
          <w:u w:val="single"/>
          <w:lang w:val="fr-FR"/>
        </w:rPr>
        <w:t xml:space="preserve">Avant toute présence de l’enfant, </w:t>
      </w:r>
      <w:r w:rsidRPr="007C4BE3">
        <w:rPr>
          <w:b/>
          <w:color w:val="FF0000"/>
          <w:lang w:val="fr-FR"/>
        </w:rPr>
        <w:t xml:space="preserve">les documents à jour devront être fournis. </w:t>
      </w:r>
    </w:p>
    <w:p w14:paraId="01E8A79A" w14:textId="77777777" w:rsidR="00C84A88" w:rsidRPr="007C4BE3" w:rsidRDefault="00C84A88" w:rsidP="00C84A88">
      <w:pPr>
        <w:pStyle w:val="Sansinterligne"/>
        <w:jc w:val="center"/>
        <w:rPr>
          <w:b/>
          <w:color w:val="FF0000"/>
          <w:lang w:val="fr-FR"/>
        </w:rPr>
      </w:pPr>
      <w:r w:rsidRPr="007C4BE3">
        <w:rPr>
          <w:color w:val="FF0000"/>
          <w:sz w:val="24"/>
          <w:szCs w:val="24"/>
          <w:lang w:val="fr-FR"/>
        </w:rPr>
        <w:t>Le P.A.I. est renouvelable avant le début de chaque année scolaire.</w:t>
      </w:r>
    </w:p>
    <w:p w14:paraId="55725E6A" w14:textId="77777777" w:rsidR="00C84A88" w:rsidRPr="007D39DE" w:rsidRDefault="00000000" w:rsidP="00C84A88">
      <w:pPr>
        <w:pStyle w:val="Sansinterligne"/>
        <w:rPr>
          <w:sz w:val="20"/>
          <w:szCs w:val="20"/>
        </w:rPr>
      </w:pPr>
      <w:r>
        <w:rPr>
          <w:i/>
          <w:sz w:val="28"/>
          <w:szCs w:val="28"/>
        </w:rPr>
        <w:pict w14:anchorId="3C6A9366">
          <v:rect id="_x0000_i1025" style="width:0;height:1.5pt" o:hralign="center" o:hrstd="t" o:hr="t" fillcolor="#a0a0a0" stroked="f"/>
        </w:pict>
      </w:r>
    </w:p>
    <w:p w14:paraId="1F9CED71" w14:textId="77777777" w:rsidR="00C84A88" w:rsidRPr="007C4BE3" w:rsidRDefault="00C84A88" w:rsidP="00C84A88">
      <w:pPr>
        <w:pStyle w:val="Sansinterligne"/>
        <w:jc w:val="both"/>
        <w:rPr>
          <w:b/>
          <w:lang w:val="fr-FR"/>
        </w:rPr>
      </w:pPr>
      <w:r w:rsidRPr="007C4BE3">
        <w:rPr>
          <w:b/>
          <w:lang w:val="fr-FR"/>
        </w:rPr>
        <w:t xml:space="preserve">ENFANT </w:t>
      </w:r>
    </w:p>
    <w:p w14:paraId="624DC5DD" w14:textId="77777777" w:rsidR="00C84A88" w:rsidRPr="007C4BE3" w:rsidRDefault="00C84A88" w:rsidP="00C84A88">
      <w:pPr>
        <w:pStyle w:val="Sansinterligne"/>
        <w:rPr>
          <w:sz w:val="20"/>
          <w:szCs w:val="20"/>
          <w:lang w:val="fr-FR"/>
        </w:rPr>
      </w:pPr>
      <w:r w:rsidRPr="007C4BE3">
        <w:rPr>
          <w:sz w:val="20"/>
          <w:szCs w:val="20"/>
          <w:lang w:val="fr-FR"/>
        </w:rPr>
        <w:t>NOM :  ………………………………………….. ………………..                  Adresse : ………………………………………………………………………….</w:t>
      </w:r>
    </w:p>
    <w:p w14:paraId="5CACA9DE" w14:textId="77777777" w:rsidR="00C84A88" w:rsidRPr="007C4BE3" w:rsidRDefault="00C84A88" w:rsidP="00C84A88">
      <w:pPr>
        <w:pStyle w:val="Sansinterligne"/>
        <w:rPr>
          <w:sz w:val="20"/>
          <w:szCs w:val="20"/>
          <w:lang w:val="fr-FR"/>
        </w:rPr>
      </w:pPr>
      <w:r w:rsidRPr="007C4BE3">
        <w:rPr>
          <w:sz w:val="20"/>
          <w:szCs w:val="20"/>
          <w:lang w:val="fr-FR"/>
        </w:rPr>
        <w:t>Prénom : ……………………………………………………………………………</w:t>
      </w:r>
    </w:p>
    <w:p w14:paraId="66FD89C8" w14:textId="77777777" w:rsidR="00C84A88" w:rsidRPr="007C4BE3" w:rsidRDefault="00C84A88" w:rsidP="00C84A88">
      <w:pPr>
        <w:pStyle w:val="Sansinterligne"/>
        <w:rPr>
          <w:sz w:val="20"/>
          <w:szCs w:val="20"/>
          <w:lang w:val="fr-FR"/>
        </w:rPr>
      </w:pPr>
      <w:r w:rsidRPr="007C4BE3">
        <w:rPr>
          <w:sz w:val="20"/>
          <w:szCs w:val="20"/>
          <w:lang w:val="fr-FR"/>
        </w:rPr>
        <w:t>Date de naissance :    …………/…………/…………...</w:t>
      </w:r>
      <w:r w:rsidRPr="007C4BE3">
        <w:rPr>
          <w:sz w:val="20"/>
          <w:szCs w:val="20"/>
          <w:lang w:val="fr-FR"/>
        </w:rPr>
        <w:tab/>
      </w:r>
    </w:p>
    <w:p w14:paraId="279B9938" w14:textId="77777777" w:rsidR="00C84A88" w:rsidRPr="007C4BE3" w:rsidRDefault="00C84A88" w:rsidP="00C84A88">
      <w:pPr>
        <w:pStyle w:val="Sansinterligne"/>
        <w:jc w:val="right"/>
        <w:rPr>
          <w:sz w:val="20"/>
          <w:szCs w:val="20"/>
          <w:lang w:val="fr-FR"/>
        </w:rPr>
      </w:pPr>
      <w:r w:rsidRPr="007C4BE3">
        <w:rPr>
          <w:sz w:val="20"/>
          <w:szCs w:val="20"/>
          <w:lang w:val="fr-FR"/>
        </w:rPr>
        <w:t>Code postal</w:t>
      </w:r>
      <w:r>
        <w:rPr>
          <w:sz w:val="20"/>
          <w:szCs w:val="20"/>
          <w:lang w:val="fr-FR"/>
        </w:rPr>
        <w:t xml:space="preserve"> : </w:t>
      </w:r>
      <w:r w:rsidRPr="007C4BE3">
        <w:rPr>
          <w:sz w:val="20"/>
          <w:szCs w:val="20"/>
          <w:lang w:val="fr-FR"/>
        </w:rPr>
        <w:t>……………………..................................................</w:t>
      </w:r>
    </w:p>
    <w:p w14:paraId="1751D1D6" w14:textId="77777777" w:rsidR="00C84A88" w:rsidRPr="007C4BE3" w:rsidRDefault="00C84A88" w:rsidP="00C84A88">
      <w:pPr>
        <w:pStyle w:val="Sansinterligne"/>
        <w:rPr>
          <w:sz w:val="20"/>
          <w:szCs w:val="20"/>
          <w:lang w:val="fr-FR"/>
        </w:rPr>
      </w:pPr>
      <w:r>
        <w:rPr>
          <w:noProof/>
        </w:rPr>
        <mc:AlternateContent>
          <mc:Choice Requires="wps">
            <w:drawing>
              <wp:anchor distT="0" distB="0" distL="114300" distR="114300" simplePos="0" relativeHeight="251661312" behindDoc="0" locked="0" layoutInCell="1" allowOverlap="1" wp14:anchorId="392F7059" wp14:editId="6BF5E32A">
                <wp:simplePos x="0" y="0"/>
                <wp:positionH relativeFrom="column">
                  <wp:posOffset>1238250</wp:posOffset>
                </wp:positionH>
                <wp:positionV relativeFrom="paragraph">
                  <wp:posOffset>10160</wp:posOffset>
                </wp:positionV>
                <wp:extent cx="95250" cy="133350"/>
                <wp:effectExtent l="0" t="0" r="0" b="0"/>
                <wp:wrapNone/>
                <wp:docPr id="204995947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333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53F0A" id="Rectangle 8" o:spid="_x0000_s1026" style="position:absolute;margin-left:97.5pt;margin-top:.8pt;width: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qR+WwIAAMMEAAAOAAAAZHJzL2Uyb0RvYy54bWysVMFu2zAMvQ/YPwi6r07SZGuNOkXWIMOA&#10;oC3QDj0zshwbk0WNUuJ0Xz9KdtKu22mYDwIpUk/k06Ovrg+tEXtNvkFbyPHZSAptFZaN3Rby2+Pq&#10;w4UUPoAtwaDVhXzWXl7P37+76lyuJ1ijKTUJBrE+71wh6xBcnmVe1boFf4ZOWw5WSC0EdmmblQQd&#10;o7cmm4xGH7MOqXSESnvPu8s+KOcJv6q0CndV5XUQppBcW0grpXUT12x+BfmWwNWNGsqAf6iihcby&#10;pSeoJQQQO2r+gGobReixCmcK2wyrqlE69cDdjEdvunmowenUC5Pj3Ykm//9g1e3+wd1TLN27Narv&#10;nhnJOufzUyQ6fsg5VNTGXC5cHBKLzycW9SEIxZuXs8mMqVYcGZ+fn7MdISE/nnXkwxeNrYhGIYnf&#10;KFEH+7UPfeoxJV5lcdUYk97JWNEVcjKbjiI+sFwqA4HN1pWF9HYrBZgt61AFSpAeTVPG46k/2m5u&#10;DIk9sBamq4vx52WfVEOp+93ZiL+hXN+np9J/w4nFLcHX/ZEUGo4YG+/RSXZDLy/kRWuD5fM9CcJe&#10;h96pVcNoa/DhHoiFx33xMIU7XiqD3CwOlhQ10s+/7cd81gNHpehYyEzEjx2QlsJ8tayUy/F0GpWf&#10;nOns04Qdeh3ZvI7YXXuDzM+Yx9apZMb8YI5mRdg+8cwt4q0cAqv47p7ywbkJ/YDx1Cq9WKQ0VruD&#10;sLYPTkXwyFPk8fHwBOQGJQRW0C0eRQ/5G0H0ub0kFruAVZPU8sLrIFyelPRow1THUXztp6yXf8/8&#10;FwAAAP//AwBQSwMEFAAGAAgAAAAhAJcygwzbAAAACAEAAA8AAABkcnMvZG93bnJldi54bWxMj8FO&#10;wzAQRO9I/IO1SFwQdRqJqIQ4VanoFYmWA9w28RJHie0ottvw9ywnuM1oVrNvqu1iR3GmOfTeKViv&#10;MhDkWq971yl4Px3uNyBCRKdx9I4UfFOAbX19VWGp/cW90fkYO8ElLpSowMQ4lVKG1pDFsPITOc6+&#10;/Gwxsp07qWe8cLkdZZ5lhbTYO/5gcKK9oXY4Jqvg8PppiiG1zctm3A/Pd5i6j11S6vZm2T2BiLTE&#10;v2P4xWd0qJmp8cnpIEb2jw+8JbIoQHCerzP2DYu8AFlX8v+A+gcAAP//AwBQSwECLQAUAAYACAAA&#10;ACEAtoM4kv4AAADhAQAAEwAAAAAAAAAAAAAAAAAAAAAAW0NvbnRlbnRfVHlwZXNdLnhtbFBLAQIt&#10;ABQABgAIAAAAIQA4/SH/1gAAAJQBAAALAAAAAAAAAAAAAAAAAC8BAABfcmVscy8ucmVsc1BLAQIt&#10;ABQABgAIAAAAIQA3fqR+WwIAAMMEAAAOAAAAAAAAAAAAAAAAAC4CAABkcnMvZTJvRG9jLnhtbFBL&#10;AQItABQABgAIAAAAIQCXMoMM2wAAAAgBAAAPAAAAAAAAAAAAAAAAALUEAABkcnMvZG93bnJldi54&#10;bWxQSwUGAAAAAAQABADzAAAAvQUAAAAA&#10;" filled="f" strokecolor="#385d8a" strokeweight="2pt">
                <v:path arrowok="t"/>
              </v:rect>
            </w:pict>
          </mc:Fallback>
        </mc:AlternateContent>
      </w:r>
      <w:r>
        <w:rPr>
          <w:noProof/>
        </w:rPr>
        <mc:AlternateContent>
          <mc:Choice Requires="wps">
            <w:drawing>
              <wp:anchor distT="0" distB="0" distL="114300" distR="114300" simplePos="0" relativeHeight="251660288" behindDoc="0" locked="0" layoutInCell="1" allowOverlap="1" wp14:anchorId="5318C47B" wp14:editId="78369732">
                <wp:simplePos x="0" y="0"/>
                <wp:positionH relativeFrom="column">
                  <wp:posOffset>590550</wp:posOffset>
                </wp:positionH>
                <wp:positionV relativeFrom="paragraph">
                  <wp:posOffset>10160</wp:posOffset>
                </wp:positionV>
                <wp:extent cx="104775" cy="133350"/>
                <wp:effectExtent l="0" t="0" r="9525" b="0"/>
                <wp:wrapNone/>
                <wp:docPr id="104010297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333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9F766" id="Rectangle 7" o:spid="_x0000_s1026" style="position:absolute;margin-left:46.5pt;margin-top:.8pt;width:8.2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gLXwIAAMQEAAAOAAAAZHJzL2Uyb0RvYy54bWysVN9v0zAQfkfif7D8zpJ0LRvR0qmsKkKq&#10;2KQN7fnq2E2E4zO223T89ZydtKsGT4g8WHe+35+/y83todNsL51v0VS8uMg5k0Zg3Zptxb8/rT5c&#10;c+YDmBo0GlnxF+n57fz9u5velnKCDepaOkZJjC97W/EmBFtmmReN7MBfoJWGjApdB4FUt81qBz1l&#10;73Q2yfOPWY+utg6F9J5ul4ORz1N+paQI90p5GZiuOPUW0unSuYlnNr+BcuvANq0Y24B/6KKD1lDR&#10;U6olBGA71/6RqmuFQ48qXAjsMlSqFTLNQNMU+ZtpHhuwMs1C4Hh7gsn/v7Ti2/7RPrjYurdrFD88&#10;IZL11pcnS1T86HNQrou+1Dg7JBRfTijKQ2CCLot8enU140yQqbi8vJwllDMoj8HW+fBFYseiUHFH&#10;j5Swg/3ah1geyqNLrGVw1WqdHkob1ld8Mpvm9JYCiC9KQyCxs3XFvdlyBnpLRBTBpZQedVvH8DSg&#10;227utGN7IDJMV9fF5+Xg1EAth9tZTl8kBfXgB/dBPs8Tm1uCb4aQVGIM0SbWkYl34yyv6EVpg/XL&#10;g2MOByJ6K1YtZVuDDw/giHk0F21TuKdDaaRhcZQ4a9D9+tt99CdCkJWznphMQPzcgZOc6a+GqPKp&#10;mE4j9ZMynV1NSHHnls25xey6OyR8CtpbK5IY/YM+isph90xLt4hVyQRGUO0B8lG5C8OG0doKuVgk&#10;N6K7hbA2j1bE5BGniOPT4RmcHZkQiELf8Mh6KN8QYvAdKLHYBVRtYssrriNzaVXSo41rHXfxXE9e&#10;rz+f+W8AAAD//wMAUEsDBBQABgAIAAAAIQCrHKFJ3QAAAAcBAAAPAAAAZHJzL2Rvd25yZXYueG1s&#10;TI/BTsMwEETvSPyDtUhcEHUIImrTOFWp6BWJwoHenHiJo9jrKLbb8Pe4J3rcmdHM22ozW8NOOPne&#10;kYCnRQYMqXWqp07A1+f+cQnMB0lKGkco4Bc9bOrbm0qWyp3pA0+H0LFUQr6UAnQIY8m5bzVa6Rdu&#10;RErej5usDOmcOq4meU7l1vA8ywpuZU9pQcsRdxrb4RCtgP37URdDbJu3pdkNrw8ydt/bKMT93bxd&#10;Aws4h/8wXPATOtSJqXGRlGdGwOo5vRKSXgC72NnqBVgjIM8L4HXFr/nrPwAAAP//AwBQSwECLQAU&#10;AAYACAAAACEAtoM4kv4AAADhAQAAEwAAAAAAAAAAAAAAAAAAAAAAW0NvbnRlbnRfVHlwZXNdLnht&#10;bFBLAQItABQABgAIAAAAIQA4/SH/1gAAAJQBAAALAAAAAAAAAAAAAAAAAC8BAABfcmVscy8ucmVs&#10;c1BLAQItABQABgAIAAAAIQBpTVgLXwIAAMQEAAAOAAAAAAAAAAAAAAAAAC4CAABkcnMvZTJvRG9j&#10;LnhtbFBLAQItABQABgAIAAAAIQCrHKFJ3QAAAAcBAAAPAAAAAAAAAAAAAAAAALkEAABkcnMvZG93&#10;bnJldi54bWxQSwUGAAAAAAQABADzAAAAwwUAAAAA&#10;" filled="f" strokecolor="#385d8a" strokeweight="2pt">
                <v:path arrowok="t"/>
              </v:rect>
            </w:pict>
          </mc:Fallback>
        </mc:AlternateContent>
      </w:r>
      <w:r w:rsidRPr="007C4BE3">
        <w:rPr>
          <w:sz w:val="20"/>
          <w:szCs w:val="20"/>
          <w:lang w:val="fr-FR"/>
        </w:rPr>
        <w:t xml:space="preserve">Sexe :   F                  M </w:t>
      </w:r>
      <w:r w:rsidRPr="007C4BE3">
        <w:rPr>
          <w:sz w:val="20"/>
          <w:szCs w:val="20"/>
          <w:lang w:val="fr-FR"/>
        </w:rPr>
        <w:tab/>
      </w:r>
      <w:r w:rsidRPr="007C4BE3">
        <w:rPr>
          <w:sz w:val="20"/>
          <w:szCs w:val="20"/>
          <w:lang w:val="fr-FR"/>
        </w:rPr>
        <w:tab/>
      </w:r>
      <w:r w:rsidRPr="007C4BE3">
        <w:rPr>
          <w:sz w:val="20"/>
          <w:szCs w:val="20"/>
          <w:lang w:val="fr-FR"/>
        </w:rPr>
        <w:tab/>
      </w:r>
      <w:r w:rsidRPr="007C4BE3">
        <w:rPr>
          <w:sz w:val="20"/>
          <w:szCs w:val="20"/>
          <w:lang w:val="fr-FR"/>
        </w:rPr>
        <w:tab/>
      </w:r>
      <w:r w:rsidRPr="007C4BE3">
        <w:rPr>
          <w:sz w:val="20"/>
          <w:szCs w:val="20"/>
          <w:lang w:val="fr-FR"/>
        </w:rPr>
        <w:tab/>
        <w:t>Ville :…………………………………………………………………….</w:t>
      </w:r>
    </w:p>
    <w:p w14:paraId="38EBC613" w14:textId="77777777" w:rsidR="00C84A88" w:rsidRPr="007C4BE3" w:rsidRDefault="00C84A88" w:rsidP="00C84A88">
      <w:pPr>
        <w:pStyle w:val="Sansinterligne"/>
        <w:rPr>
          <w:sz w:val="20"/>
          <w:szCs w:val="20"/>
          <w:lang w:val="fr-FR"/>
        </w:rPr>
      </w:pPr>
    </w:p>
    <w:p w14:paraId="481A9DBE" w14:textId="77777777" w:rsidR="00C84A88" w:rsidRPr="007D39DE" w:rsidRDefault="00C84A88" w:rsidP="00C84A88">
      <w:pPr>
        <w:pStyle w:val="Sansinterligne"/>
        <w:rPr>
          <w:sz w:val="20"/>
          <w:szCs w:val="20"/>
        </w:rPr>
      </w:pPr>
      <w:r w:rsidRPr="00795112">
        <w:rPr>
          <w:sz w:val="20"/>
          <w:szCs w:val="20"/>
          <w:lang w:val="fr-FR"/>
        </w:rPr>
        <w:t xml:space="preserve">ECOLE…………………………………………………………………………………..                 </w:t>
      </w:r>
      <w:r>
        <w:rPr>
          <w:sz w:val="20"/>
          <w:szCs w:val="20"/>
        </w:rPr>
        <w:t>CLASSE………………………………………………………………..</w:t>
      </w:r>
    </w:p>
    <w:p w14:paraId="40226FDE" w14:textId="77777777" w:rsidR="00C84A88" w:rsidRPr="00174CEF" w:rsidRDefault="00000000" w:rsidP="00C84A88">
      <w:pPr>
        <w:pStyle w:val="Sansinterligne"/>
        <w:jc w:val="both"/>
        <w:rPr>
          <w:b/>
          <w:sz w:val="20"/>
          <w:szCs w:val="20"/>
          <w:u w:val="single"/>
        </w:rPr>
      </w:pPr>
      <w:r>
        <w:rPr>
          <w:i/>
          <w:sz w:val="28"/>
          <w:szCs w:val="28"/>
        </w:rPr>
        <w:pict w14:anchorId="5FA58399">
          <v:rect id="_x0000_i1026" style="width:0;height:1.5pt" o:hralign="center" o:hrstd="t" o:hr="t" fillcolor="#a0a0a0" stroked="f"/>
        </w:pict>
      </w:r>
    </w:p>
    <w:p w14:paraId="042A7C6E" w14:textId="77777777" w:rsidR="00C84A88" w:rsidRPr="007C4BE3" w:rsidRDefault="00C84A88" w:rsidP="00C84A88">
      <w:pPr>
        <w:pStyle w:val="Sansinterligne"/>
        <w:tabs>
          <w:tab w:val="left" w:pos="4536"/>
        </w:tabs>
        <w:jc w:val="both"/>
        <w:rPr>
          <w:b/>
          <w:lang w:val="fr-FR"/>
        </w:rPr>
      </w:pPr>
      <w:r w:rsidRPr="0081330F">
        <w:rPr>
          <w:b/>
          <w:color w:val="0000FF"/>
          <w:lang w:val="fr-FR"/>
        </w:rPr>
        <w:t>RENSEIGNEMENTS SANITAIRES</w:t>
      </w:r>
    </w:p>
    <w:p w14:paraId="6CF44733" w14:textId="77777777" w:rsidR="00C84A88" w:rsidRPr="007C4BE3" w:rsidRDefault="00C84A88" w:rsidP="00C84A88">
      <w:pPr>
        <w:pStyle w:val="Sansinterligne"/>
        <w:tabs>
          <w:tab w:val="left" w:pos="4536"/>
        </w:tabs>
        <w:jc w:val="both"/>
        <w:rPr>
          <w:sz w:val="20"/>
          <w:szCs w:val="20"/>
          <w:lang w:val="fr-FR"/>
        </w:rPr>
      </w:pPr>
      <w:r w:rsidRPr="007C4BE3">
        <w:rPr>
          <w:sz w:val="20"/>
          <w:szCs w:val="20"/>
          <w:lang w:val="fr-FR"/>
        </w:rPr>
        <w:t>ALLERGIES : …………………………………………………………………………………………………………………………………………………………………</w:t>
      </w:r>
    </w:p>
    <w:p w14:paraId="725C550D" w14:textId="77777777" w:rsidR="00C84A88" w:rsidRPr="007C4BE3" w:rsidRDefault="00C84A88" w:rsidP="00C84A88">
      <w:pPr>
        <w:pStyle w:val="Sansinterligne"/>
        <w:tabs>
          <w:tab w:val="left" w:pos="4536"/>
        </w:tabs>
        <w:jc w:val="both"/>
        <w:rPr>
          <w:sz w:val="20"/>
          <w:szCs w:val="20"/>
          <w:lang w:val="fr-FR"/>
        </w:rPr>
      </w:pPr>
      <w:r w:rsidRPr="007C4BE3">
        <w:rPr>
          <w:sz w:val="20"/>
          <w:szCs w:val="20"/>
          <w:lang w:val="fr-FR"/>
        </w:rPr>
        <w:t>ASTHME :………………………………………………………………………………………………………………………………………………………………………</w:t>
      </w:r>
    </w:p>
    <w:p w14:paraId="5B37D8B8" w14:textId="77777777" w:rsidR="00C84A88" w:rsidRPr="007C4BE3" w:rsidRDefault="00C84A88" w:rsidP="00C84A88">
      <w:pPr>
        <w:pStyle w:val="Sansinterligne"/>
        <w:tabs>
          <w:tab w:val="left" w:pos="4536"/>
        </w:tabs>
        <w:jc w:val="both"/>
        <w:rPr>
          <w:sz w:val="20"/>
          <w:szCs w:val="20"/>
          <w:lang w:val="fr-FR"/>
        </w:rPr>
      </w:pPr>
      <w:r w:rsidRPr="007C4BE3">
        <w:rPr>
          <w:sz w:val="20"/>
          <w:szCs w:val="20"/>
          <w:lang w:val="fr-FR"/>
        </w:rPr>
        <w:t>AUTRE PATHOLOGIE :………………………………………………………………………………………………………………………………………………………</w:t>
      </w:r>
    </w:p>
    <w:p w14:paraId="0881F492" w14:textId="77777777" w:rsidR="00C84A88" w:rsidRPr="007C4BE3" w:rsidRDefault="00C84A88" w:rsidP="00C84A88">
      <w:pPr>
        <w:pStyle w:val="Sansinterligne"/>
        <w:tabs>
          <w:tab w:val="left" w:pos="4536"/>
        </w:tabs>
        <w:jc w:val="both"/>
        <w:rPr>
          <w:sz w:val="20"/>
          <w:szCs w:val="20"/>
          <w:lang w:val="fr-FR"/>
        </w:rPr>
      </w:pPr>
      <w:r w:rsidRPr="007C4BE3">
        <w:rPr>
          <w:sz w:val="20"/>
          <w:szCs w:val="20"/>
          <w:lang w:val="fr-FR"/>
        </w:rPr>
        <w:t>DERNIER P.A.I. ETABLI EN DATE DU …………………………………………………………………………………</w:t>
      </w:r>
    </w:p>
    <w:p w14:paraId="7C9043D3" w14:textId="77777777" w:rsidR="00C84A88" w:rsidRPr="007C4BE3" w:rsidRDefault="00C84A88" w:rsidP="00C84A88">
      <w:pPr>
        <w:pStyle w:val="Sansinterligne"/>
        <w:tabs>
          <w:tab w:val="left" w:pos="4536"/>
        </w:tabs>
        <w:jc w:val="both"/>
        <w:rPr>
          <w:sz w:val="20"/>
          <w:szCs w:val="20"/>
          <w:lang w:val="fr-FR"/>
        </w:rPr>
      </w:pPr>
      <w:r w:rsidRPr="007C4BE3">
        <w:rPr>
          <w:sz w:val="20"/>
          <w:szCs w:val="20"/>
          <w:lang w:val="fr-FR"/>
        </w:rPr>
        <w:t>CERTIFICAT MEDICAL ETABLI EN DATE DU ………………………………………………………………………..</w:t>
      </w:r>
    </w:p>
    <w:p w14:paraId="4586FE19" w14:textId="77777777" w:rsidR="00C84A88" w:rsidRPr="007C4BE3" w:rsidRDefault="00C84A88" w:rsidP="00C84A88">
      <w:pPr>
        <w:pStyle w:val="Sansinterligne"/>
        <w:tabs>
          <w:tab w:val="left" w:pos="4536"/>
        </w:tabs>
        <w:jc w:val="both"/>
        <w:rPr>
          <w:sz w:val="20"/>
          <w:szCs w:val="20"/>
          <w:lang w:val="fr-FR"/>
        </w:rPr>
      </w:pPr>
    </w:p>
    <w:p w14:paraId="66CED614" w14:textId="77777777" w:rsidR="00C84A88" w:rsidRPr="0081330F" w:rsidRDefault="00C84A88" w:rsidP="00C84A88">
      <w:pPr>
        <w:pStyle w:val="Sansinterligne"/>
        <w:tabs>
          <w:tab w:val="left" w:pos="4536"/>
        </w:tabs>
        <w:jc w:val="both"/>
        <w:rPr>
          <w:b/>
          <w:color w:val="0000FF"/>
          <w:sz w:val="28"/>
          <w:szCs w:val="28"/>
          <w:lang w:val="fr-FR"/>
        </w:rPr>
      </w:pPr>
      <w:r w:rsidRPr="0081330F">
        <w:rPr>
          <w:b/>
          <w:color w:val="0000FF"/>
          <w:sz w:val="24"/>
          <w:szCs w:val="24"/>
          <w:lang w:val="fr-FR"/>
        </w:rPr>
        <w:t>BESOINS SPECIFIQUES DE L’ENFANT AU REGARD DE L’ALLERGIE OU DE LA PATHOLOGIE</w:t>
      </w:r>
    </w:p>
    <w:p w14:paraId="27F7A4AB" w14:textId="77777777" w:rsidR="00C84A88" w:rsidRPr="007C4BE3" w:rsidRDefault="00C84A88" w:rsidP="00C84A88">
      <w:pPr>
        <w:pStyle w:val="Sansinterligne"/>
        <w:tabs>
          <w:tab w:val="left" w:pos="4536"/>
        </w:tabs>
        <w:jc w:val="both"/>
        <w:rPr>
          <w:sz w:val="20"/>
          <w:szCs w:val="20"/>
          <w:lang w:val="fr-FR"/>
        </w:rPr>
      </w:pPr>
      <w:r w:rsidRPr="007C4BE3">
        <w:rPr>
          <w:b/>
          <w:sz w:val="20"/>
          <w:szCs w:val="20"/>
          <w:lang w:val="fr-FR"/>
        </w:rPr>
        <w:t>Restauration scolaire collective </w:t>
      </w:r>
      <w:r w:rsidRPr="007C4BE3">
        <w:rPr>
          <w:sz w:val="20"/>
          <w:szCs w:val="20"/>
          <w:lang w:val="fr-FR"/>
        </w:rPr>
        <w:t xml:space="preserve">: </w:t>
      </w:r>
    </w:p>
    <w:p w14:paraId="62750112" w14:textId="77777777" w:rsidR="00C84A88" w:rsidRPr="007C4BE3" w:rsidRDefault="00C84A88" w:rsidP="00C84A88">
      <w:pPr>
        <w:pStyle w:val="Sansinterligne"/>
        <w:tabs>
          <w:tab w:val="left" w:pos="4536"/>
        </w:tabs>
        <w:jc w:val="both"/>
        <w:rPr>
          <w:sz w:val="20"/>
          <w:szCs w:val="20"/>
          <w:lang w:val="fr-FR"/>
        </w:rPr>
      </w:pPr>
      <w:r>
        <w:rPr>
          <w:noProof/>
        </w:rPr>
        <mc:AlternateContent>
          <mc:Choice Requires="wps">
            <w:drawing>
              <wp:anchor distT="0" distB="0" distL="114300" distR="114300" simplePos="0" relativeHeight="251663360" behindDoc="0" locked="0" layoutInCell="1" allowOverlap="1" wp14:anchorId="6153444F" wp14:editId="5270814F">
                <wp:simplePos x="0" y="0"/>
                <wp:positionH relativeFrom="column">
                  <wp:posOffset>0</wp:posOffset>
                </wp:positionH>
                <wp:positionV relativeFrom="paragraph">
                  <wp:posOffset>-635</wp:posOffset>
                </wp:positionV>
                <wp:extent cx="104775" cy="133350"/>
                <wp:effectExtent l="0" t="0" r="9525" b="0"/>
                <wp:wrapNone/>
                <wp:docPr id="104377226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33350"/>
                        </a:xfrm>
                        <a:prstGeom prst="rect">
                          <a:avLst/>
                        </a:prstGeom>
                        <a:noFill/>
                        <a:ln w="25400" cap="flat" cmpd="sng" algn="ctr">
                          <a:solidFill>
                            <a:srgbClr val="4F81BD">
                              <a:shade val="50000"/>
                            </a:srgbClr>
                          </a:solidFill>
                          <a:prstDash val="solid"/>
                        </a:ln>
                        <a:effectLst/>
                      </wps:spPr>
                      <wps:txbx>
                        <w:txbxContent>
                          <w:p w14:paraId="6BB672B9" w14:textId="77777777" w:rsidR="00C84A88" w:rsidRDefault="00C84A88" w:rsidP="00C84A88">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3444F" id="Rectangle 6" o:spid="_x0000_s1026" style="position:absolute;left:0;text-align:left;margin-left:0;margin-top:-.05pt;width:8.2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wGlZgIAAM8EAAAOAAAAZHJzL2Uyb0RvYy54bWysVMFu2zAMvQ/YPwi6r7bTZG2NOkXWIMOA&#10;oA3QDj0zshwbkyWNUmJ3Xz9KdtKg22mYDwIlUo/k06Nv7/pWsYNE1xhd8Owi5UxqYcpG7wr+/Xn1&#10;6Zoz50GXoIyWBX+Vjt/NP3647WwuJ6Y2qpTICES7vLMFr723eZI4UcsW3IWxUpOzMtiCpy3ukhKh&#10;I/RWJZM0/Zx0BkuLRkjn6HQ5OPk84leVFP6xqpz0TBWcavNxxbhuw5rMbyHfIdi6EWMZ8A9VtNBo&#10;SnqCWoIHtsfmD6i2EWicqfyFMG1iqqoRMvZA3WTpu26earAy9kLkOHuiyf0/WPFweLIbDKU7uzbi&#10;hyNGks66/OQJGzfG9BW2IZYKZ31k8fXEouw9E3SYpdOrqxlnglzZ5eXlLLKcQH68bNH5r9K0LBgF&#10;R3qkyB0c1s6H9JAfQ0IubVaNUvGhlGZdwSezaUpvKYD0UinwZLa2LLjTO85A7UiIwmOEdEY1Zbge&#10;G8Td9l4hOwCJYbq6zr4sh6AaSjmczlL6giioBjeED/Y5TihuCa4ersQU4xWlQx4ZdTf28sZesHy/&#10;7Qk9mFtTvm6QoRk06axYNQS8Buc3gCRCapEGyz/SUilDfZvR4qw2+Otv5yGetEFezjoSNXHycw8o&#10;OVPfNKnmJptOwxTEzXR2NaENnnu25x69b+8NUZXRCFsRzRDv1dGs0LQvNH+LkJVcoAXlHtgfN/d+&#10;GDaaYCEXixhGyrfg1/rJigAeKAuUPvcvgHYUhSc1PZjjAED+ThtD7KCOxd6bqonCeeN1FDFNTXy/&#10;ccLDWJ7vY9Tbf2j+GwAA//8DAFBLAwQUAAYACAAAACEAgl1otdoAAAAEAQAADwAAAGRycy9kb3du&#10;cmV2LnhtbEyPwU7DMBBE70j8g7VIXFDrtBJRCdlUpaJXJFoOcHPiJYlir6PYbsPf457gOJrRzJty&#10;O1sjzjT53jHCapmBIG6c7rlF+DgdFhsQPijWyjgmhB/ysK1ub0pVaHfhdzofQytSCftCIXQhjIWU&#10;vunIKr90I3Hyvt1kVUhyaqWe1CWVWyPXWZZLq3pOC50aad9RMxyjRTi8fXX5EJv6dWP2w8uDiu3n&#10;LiLe3827ZxCB5vAXhit+QocqMdUusvbCIKQjAWGxAnE180cQNcI6ewJZlfI/fPULAAD//wMAUEsB&#10;Ai0AFAAGAAgAAAAhALaDOJL+AAAA4QEAABMAAAAAAAAAAAAAAAAAAAAAAFtDb250ZW50X1R5cGVz&#10;XS54bWxQSwECLQAUAAYACAAAACEAOP0h/9YAAACUAQAACwAAAAAAAAAAAAAAAAAvAQAAX3JlbHMv&#10;LnJlbHNQSwECLQAUAAYACAAAACEArlMBpWYCAADPBAAADgAAAAAAAAAAAAAAAAAuAgAAZHJzL2Uy&#10;b0RvYy54bWxQSwECLQAUAAYACAAAACEAgl1otdoAAAAEAQAADwAAAAAAAAAAAAAAAADABAAAZHJz&#10;L2Rvd25yZXYueG1sUEsFBgAAAAAEAAQA8wAAAMcFAAAAAA==&#10;" filled="f" strokecolor="#385d8a" strokeweight="2pt">
                <v:path arrowok="t"/>
                <v:textbox>
                  <w:txbxContent>
                    <w:p w14:paraId="6BB672B9" w14:textId="77777777" w:rsidR="00C84A88" w:rsidRDefault="00C84A88" w:rsidP="00C84A88">
                      <w:r>
                        <w:t xml:space="preserve">              </w:t>
                      </w:r>
                    </w:p>
                  </w:txbxContent>
                </v:textbox>
              </v:rect>
            </w:pict>
          </mc:Fallback>
        </mc:AlternateContent>
      </w:r>
      <w:r w:rsidRPr="007C4BE3">
        <w:rPr>
          <w:sz w:val="20"/>
          <w:szCs w:val="20"/>
          <w:lang w:val="fr-FR"/>
        </w:rPr>
        <w:t xml:space="preserve">        Non autorisé</w:t>
      </w:r>
    </w:p>
    <w:p w14:paraId="3DB6FE49" w14:textId="77777777" w:rsidR="00C84A88" w:rsidRPr="007C4BE3" w:rsidRDefault="00C84A88" w:rsidP="00C84A88">
      <w:pPr>
        <w:pStyle w:val="Sansinterligne"/>
        <w:tabs>
          <w:tab w:val="left" w:pos="4536"/>
        </w:tabs>
        <w:jc w:val="both"/>
        <w:rPr>
          <w:sz w:val="20"/>
          <w:szCs w:val="20"/>
          <w:lang w:val="fr-FR"/>
        </w:rPr>
      </w:pPr>
      <w:r w:rsidRPr="007C4BE3">
        <w:rPr>
          <w:sz w:val="20"/>
          <w:szCs w:val="20"/>
          <w:lang w:val="fr-FR"/>
        </w:rPr>
        <w:t xml:space="preserve">   </w:t>
      </w:r>
      <w:r>
        <w:rPr>
          <w:noProof/>
        </w:rPr>
        <mc:AlternateContent>
          <mc:Choice Requires="wps">
            <w:drawing>
              <wp:anchor distT="0" distB="0" distL="114300" distR="114300" simplePos="0" relativeHeight="251664384" behindDoc="0" locked="0" layoutInCell="1" allowOverlap="1" wp14:anchorId="411DA225" wp14:editId="28E2353E">
                <wp:simplePos x="0" y="0"/>
                <wp:positionH relativeFrom="column">
                  <wp:posOffset>0</wp:posOffset>
                </wp:positionH>
                <wp:positionV relativeFrom="paragraph">
                  <wp:posOffset>0</wp:posOffset>
                </wp:positionV>
                <wp:extent cx="104775" cy="133350"/>
                <wp:effectExtent l="0" t="0" r="9525" b="0"/>
                <wp:wrapNone/>
                <wp:docPr id="4160878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333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FC893" id="Rectangle 5" o:spid="_x0000_s1026" style="position:absolute;margin-left:0;margin-top:0;width:8.2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gLXwIAAMQEAAAOAAAAZHJzL2Uyb0RvYy54bWysVN9v0zAQfkfif7D8zpJ0LRvR0qmsKkKq&#10;2KQN7fnq2E2E4zO223T89ZydtKsGT4g8WHe+35+/y83todNsL51v0VS8uMg5k0Zg3Zptxb8/rT5c&#10;c+YDmBo0GlnxF+n57fz9u5velnKCDepaOkZJjC97W/EmBFtmmReN7MBfoJWGjApdB4FUt81qBz1l&#10;73Q2yfOPWY+utg6F9J5ul4ORz1N+paQI90p5GZiuOPUW0unSuYlnNr+BcuvANq0Y24B/6KKD1lDR&#10;U6olBGA71/6RqmuFQ48qXAjsMlSqFTLNQNMU+ZtpHhuwMs1C4Hh7gsn/v7Ti2/7RPrjYurdrFD88&#10;IZL11pcnS1T86HNQrou+1Dg7JBRfTijKQ2CCLot8enU140yQqbi8vJwllDMoj8HW+fBFYseiUHFH&#10;j5Swg/3ah1geyqNLrGVw1WqdHkob1ld8Mpvm9JYCiC9KQyCxs3XFvdlyBnpLRBTBpZQedVvH8DSg&#10;227utGN7IDJMV9fF5+Xg1EAth9tZTl8kBfXgB/dBPs8Tm1uCb4aQVGIM0SbWkYl34yyv6EVpg/XL&#10;g2MOByJ6K1YtZVuDDw/giHk0F21TuKdDaaRhcZQ4a9D9+tt99CdCkJWznphMQPzcgZOc6a+GqPKp&#10;mE4j9ZMynV1NSHHnls25xey6OyR8CtpbK5IY/YM+isph90xLt4hVyQRGUO0B8lG5C8OG0doKuVgk&#10;N6K7hbA2j1bE5BGniOPT4RmcHZkQiELf8Mh6KN8QYvAdKLHYBVRtYssrriNzaVXSo41rHXfxXE9e&#10;rz+f+W8AAAD//wMAUEsDBBQABgAIAAAAIQAxwk7Y2QAAAAMBAAAPAAAAZHJzL2Rvd25yZXYueG1s&#10;TI9BS8NAEIXvgv9hGcGL2E0LhhKzKbXYa8HqQW+T7JgN2Z0N2U0b/323XvQy8HiP974pN7Oz4kRj&#10;6DwrWC4yEMSN1x23Cj7e949rECEia7SeScEPBdhUtzclFtqf+Y1Ox9iKVMKhQAUmxqGQMjSGHIaF&#10;H4iT9+1HhzHJsZV6xHMqd1ausiyXDjtOCwYH2hlq+uPkFOwPXybvp6Z+Xdtd//KAU/u5nZS6v5u3&#10;zyAizfEvDFf8hA5VYqr9xDoIqyA9En/v1cufQNQKVssMZFXK/+zVBQAA//8DAFBLAQItABQABgAI&#10;AAAAIQC2gziS/gAAAOEBAAATAAAAAAAAAAAAAAAAAAAAAABbQ29udGVudF9UeXBlc10ueG1sUEsB&#10;Ai0AFAAGAAgAAAAhADj9If/WAAAAlAEAAAsAAAAAAAAAAAAAAAAALwEAAF9yZWxzLy5yZWxzUEsB&#10;Ai0AFAAGAAgAAAAhAGlNWAtfAgAAxAQAAA4AAAAAAAAAAAAAAAAALgIAAGRycy9lMm9Eb2MueG1s&#10;UEsBAi0AFAAGAAgAAAAhADHCTtjZAAAAAwEAAA8AAAAAAAAAAAAAAAAAuQQAAGRycy9kb3ducmV2&#10;LnhtbFBLBQYAAAAABAAEAPMAAAC/BQAAAAA=&#10;" filled="f" strokecolor="#385d8a" strokeweight="2pt">
                <v:path arrowok="t"/>
              </v:rect>
            </w:pict>
          </mc:Fallback>
        </mc:AlternateContent>
      </w:r>
      <w:r w:rsidRPr="007C4BE3">
        <w:rPr>
          <w:sz w:val="20"/>
          <w:szCs w:val="20"/>
          <w:lang w:val="fr-FR"/>
        </w:rPr>
        <w:t xml:space="preserve">     Repas fourni par les parents</w:t>
      </w:r>
      <w:r>
        <w:rPr>
          <w:sz w:val="20"/>
          <w:szCs w:val="20"/>
          <w:lang w:val="fr-FR"/>
        </w:rPr>
        <w:t xml:space="preserve"> </w:t>
      </w:r>
    </w:p>
    <w:p w14:paraId="3045FBD4" w14:textId="77777777" w:rsidR="00C84A88" w:rsidRPr="007C4BE3" w:rsidRDefault="00C84A88" w:rsidP="00C84A88">
      <w:pPr>
        <w:pStyle w:val="Sansinterligne"/>
        <w:tabs>
          <w:tab w:val="left" w:pos="4536"/>
        </w:tabs>
        <w:jc w:val="both"/>
        <w:rPr>
          <w:sz w:val="20"/>
          <w:szCs w:val="20"/>
          <w:lang w:val="fr-FR"/>
        </w:rPr>
      </w:pPr>
      <w:r>
        <w:rPr>
          <w:noProof/>
        </w:rPr>
        <mc:AlternateContent>
          <mc:Choice Requires="wps">
            <w:drawing>
              <wp:anchor distT="0" distB="0" distL="114300" distR="114300" simplePos="0" relativeHeight="251665408" behindDoc="0" locked="0" layoutInCell="1" allowOverlap="1" wp14:anchorId="09215029" wp14:editId="5E0CF70E">
                <wp:simplePos x="0" y="0"/>
                <wp:positionH relativeFrom="column">
                  <wp:posOffset>0</wp:posOffset>
                </wp:positionH>
                <wp:positionV relativeFrom="paragraph">
                  <wp:posOffset>0</wp:posOffset>
                </wp:positionV>
                <wp:extent cx="104775" cy="133350"/>
                <wp:effectExtent l="0" t="0" r="9525" b="0"/>
                <wp:wrapNone/>
                <wp:docPr id="99496649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333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69E5F" id="Rectangle 4" o:spid="_x0000_s1026" style="position:absolute;margin-left:0;margin-top:0;width:8.2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gLXwIAAMQEAAAOAAAAZHJzL2Uyb0RvYy54bWysVN9v0zAQfkfif7D8zpJ0LRvR0qmsKkKq&#10;2KQN7fnq2E2E4zO223T89ZydtKsGT4g8WHe+35+/y83todNsL51v0VS8uMg5k0Zg3Zptxb8/rT5c&#10;c+YDmBo0GlnxF+n57fz9u5velnKCDepaOkZJjC97W/EmBFtmmReN7MBfoJWGjApdB4FUt81qBz1l&#10;73Q2yfOPWY+utg6F9J5ul4ORz1N+paQI90p5GZiuOPUW0unSuYlnNr+BcuvANq0Y24B/6KKD1lDR&#10;U6olBGA71/6RqmuFQ48qXAjsMlSqFTLNQNMU+ZtpHhuwMs1C4Hh7gsn/v7Ti2/7RPrjYurdrFD88&#10;IZL11pcnS1T86HNQrou+1Dg7JBRfTijKQ2CCLot8enU140yQqbi8vJwllDMoj8HW+fBFYseiUHFH&#10;j5Swg/3ah1geyqNLrGVw1WqdHkob1ld8Mpvm9JYCiC9KQyCxs3XFvdlyBnpLRBTBpZQedVvH8DSg&#10;227utGN7IDJMV9fF5+Xg1EAth9tZTl8kBfXgB/dBPs8Tm1uCb4aQVGIM0SbWkYl34yyv6EVpg/XL&#10;g2MOByJ6K1YtZVuDDw/giHk0F21TuKdDaaRhcZQ4a9D9+tt99CdCkJWznphMQPzcgZOc6a+GqPKp&#10;mE4j9ZMynV1NSHHnls25xey6OyR8CtpbK5IY/YM+isph90xLt4hVyQRGUO0B8lG5C8OG0doKuVgk&#10;N6K7hbA2j1bE5BGniOPT4RmcHZkQiELf8Mh6KN8QYvAdKLHYBVRtYssrriNzaVXSo41rHXfxXE9e&#10;rz+f+W8AAAD//wMAUEsDBBQABgAIAAAAIQAxwk7Y2QAAAAMBAAAPAAAAZHJzL2Rvd25yZXYueG1s&#10;TI9BS8NAEIXvgv9hGcGL2E0LhhKzKbXYa8HqQW+T7JgN2Z0N2U0b/323XvQy8HiP974pN7Oz4kRj&#10;6DwrWC4yEMSN1x23Cj7e949rECEia7SeScEPBdhUtzclFtqf+Y1Ox9iKVMKhQAUmxqGQMjSGHIaF&#10;H4iT9+1HhzHJsZV6xHMqd1ausiyXDjtOCwYH2hlq+uPkFOwPXybvp6Z+Xdtd//KAU/u5nZS6v5u3&#10;zyAizfEvDFf8hA5VYqr9xDoIqyA9En/v1cufQNQKVssMZFXK/+zVBQAA//8DAFBLAQItABQABgAI&#10;AAAAIQC2gziS/gAAAOEBAAATAAAAAAAAAAAAAAAAAAAAAABbQ29udGVudF9UeXBlc10ueG1sUEsB&#10;Ai0AFAAGAAgAAAAhADj9If/WAAAAlAEAAAsAAAAAAAAAAAAAAAAALwEAAF9yZWxzLy5yZWxzUEsB&#10;Ai0AFAAGAAgAAAAhAGlNWAtfAgAAxAQAAA4AAAAAAAAAAAAAAAAALgIAAGRycy9lMm9Eb2MueG1s&#10;UEsBAi0AFAAGAAgAAAAhADHCTtjZAAAAAwEAAA8AAAAAAAAAAAAAAAAAuQQAAGRycy9kb3ducmV2&#10;LnhtbFBLBQYAAAAABAAEAPMAAAC/BQAAAAA=&#10;" filled="f" strokecolor="#385d8a" strokeweight="2pt">
                <v:path arrowok="t"/>
              </v:rect>
            </w:pict>
          </mc:Fallback>
        </mc:AlternateContent>
      </w:r>
      <w:r w:rsidRPr="007C4BE3">
        <w:rPr>
          <w:sz w:val="20"/>
          <w:szCs w:val="20"/>
          <w:lang w:val="fr-FR"/>
        </w:rPr>
        <w:t xml:space="preserve">        Menus habituels avec éviction simple</w:t>
      </w:r>
    </w:p>
    <w:p w14:paraId="07DACE88" w14:textId="77777777" w:rsidR="00C84A88" w:rsidRPr="007C4BE3" w:rsidRDefault="00C84A88" w:rsidP="00C84A88">
      <w:pPr>
        <w:pStyle w:val="Sansinterligne"/>
        <w:tabs>
          <w:tab w:val="left" w:pos="4536"/>
        </w:tabs>
        <w:jc w:val="both"/>
        <w:rPr>
          <w:sz w:val="20"/>
          <w:szCs w:val="20"/>
          <w:lang w:val="fr-FR"/>
        </w:rPr>
      </w:pPr>
    </w:p>
    <w:p w14:paraId="7031FB10" w14:textId="77777777" w:rsidR="00C84A88" w:rsidRPr="0081330F" w:rsidRDefault="00C84A88" w:rsidP="00C84A88">
      <w:pPr>
        <w:pStyle w:val="Sansinterligne"/>
        <w:tabs>
          <w:tab w:val="left" w:pos="4536"/>
        </w:tabs>
        <w:jc w:val="both"/>
        <w:rPr>
          <w:b/>
          <w:color w:val="0000FF"/>
          <w:sz w:val="24"/>
          <w:szCs w:val="24"/>
          <w:lang w:val="fr-FR"/>
        </w:rPr>
      </w:pPr>
      <w:r w:rsidRPr="0081330F">
        <w:rPr>
          <w:b/>
          <w:color w:val="0000FF"/>
          <w:sz w:val="24"/>
          <w:szCs w:val="24"/>
          <w:lang w:val="fr-FR"/>
        </w:rPr>
        <w:t>TROUSSE D’URGENCE ET DE SECOURS</w:t>
      </w:r>
    </w:p>
    <w:p w14:paraId="487995D7" w14:textId="77777777" w:rsidR="00C84A88" w:rsidRPr="007C4BE3" w:rsidRDefault="00C84A88" w:rsidP="00C84A88">
      <w:pPr>
        <w:pStyle w:val="Sansinterligne"/>
        <w:tabs>
          <w:tab w:val="left" w:pos="4536"/>
        </w:tabs>
        <w:jc w:val="both"/>
        <w:rPr>
          <w:sz w:val="20"/>
          <w:szCs w:val="20"/>
          <w:lang w:val="fr-FR"/>
        </w:rPr>
      </w:pPr>
      <w:r w:rsidRPr="007C4BE3">
        <w:rPr>
          <w:b/>
          <w:sz w:val="20"/>
          <w:szCs w:val="20"/>
          <w:lang w:val="fr-FR"/>
        </w:rPr>
        <w:t>Une trousse d’urgence avec est fournie par les parents dès le 1</w:t>
      </w:r>
      <w:r w:rsidRPr="007C4BE3">
        <w:rPr>
          <w:b/>
          <w:sz w:val="20"/>
          <w:szCs w:val="20"/>
          <w:vertAlign w:val="superscript"/>
          <w:lang w:val="fr-FR"/>
        </w:rPr>
        <w:t>er</w:t>
      </w:r>
      <w:r w:rsidRPr="007C4BE3">
        <w:rPr>
          <w:b/>
          <w:sz w:val="20"/>
          <w:szCs w:val="20"/>
          <w:lang w:val="fr-FR"/>
        </w:rPr>
        <w:t xml:space="preserve"> jour</w:t>
      </w:r>
      <w:r w:rsidRPr="007C4BE3">
        <w:rPr>
          <w:sz w:val="20"/>
          <w:szCs w:val="20"/>
          <w:lang w:val="fr-FR"/>
        </w:rPr>
        <w:t xml:space="preserve"> d’utilisation du service et doivent contenir obligatoirement : </w:t>
      </w:r>
    </w:p>
    <w:p w14:paraId="7B762AD9" w14:textId="77777777" w:rsidR="00C84A88" w:rsidRPr="007C4BE3" w:rsidRDefault="00C84A88" w:rsidP="00C84A88">
      <w:pPr>
        <w:pStyle w:val="Sansinterligne"/>
        <w:widowControl/>
        <w:numPr>
          <w:ilvl w:val="0"/>
          <w:numId w:val="1"/>
        </w:numPr>
        <w:tabs>
          <w:tab w:val="left" w:pos="709"/>
        </w:tabs>
        <w:ind w:left="709"/>
        <w:jc w:val="both"/>
        <w:rPr>
          <w:sz w:val="20"/>
          <w:szCs w:val="20"/>
          <w:lang w:val="fr-FR"/>
        </w:rPr>
      </w:pPr>
      <w:r w:rsidRPr="007C4BE3">
        <w:rPr>
          <w:sz w:val="20"/>
          <w:szCs w:val="20"/>
          <w:lang w:val="fr-FR"/>
        </w:rPr>
        <w:t>une ordonnance de – de 3 mois délivrée par le médecin  et précisant le nom et la posologie des médicaments ainsi que le protocole d’urgence de conduite à tenir en fonction des symptômes</w:t>
      </w:r>
      <w:r>
        <w:rPr>
          <w:sz w:val="20"/>
          <w:szCs w:val="20"/>
          <w:lang w:val="fr-FR"/>
        </w:rPr>
        <w:t>,</w:t>
      </w:r>
    </w:p>
    <w:p w14:paraId="7F56CD8D" w14:textId="77777777" w:rsidR="00C84A88" w:rsidRDefault="00C84A88" w:rsidP="00C84A88">
      <w:pPr>
        <w:pStyle w:val="Sansinterligne"/>
        <w:widowControl/>
        <w:numPr>
          <w:ilvl w:val="0"/>
          <w:numId w:val="1"/>
        </w:numPr>
        <w:tabs>
          <w:tab w:val="left" w:pos="709"/>
        </w:tabs>
        <w:jc w:val="both"/>
        <w:rPr>
          <w:sz w:val="20"/>
          <w:szCs w:val="20"/>
          <w:lang w:val="fr-FR"/>
        </w:rPr>
      </w:pPr>
      <w:r w:rsidRPr="00CD7104">
        <w:rPr>
          <w:sz w:val="20"/>
          <w:szCs w:val="20"/>
          <w:lang w:val="fr-FR"/>
        </w:rPr>
        <w:t>les médicaments liés à l’ordonnance</w:t>
      </w:r>
      <w:r>
        <w:rPr>
          <w:sz w:val="20"/>
          <w:szCs w:val="20"/>
          <w:lang w:val="fr-FR"/>
        </w:rPr>
        <w:t>.</w:t>
      </w:r>
    </w:p>
    <w:p w14:paraId="40188AD7" w14:textId="77777777" w:rsidR="00C84A88" w:rsidRPr="00CD7104" w:rsidRDefault="00C84A88" w:rsidP="00C84A88">
      <w:pPr>
        <w:pStyle w:val="Sansinterligne"/>
        <w:widowControl/>
        <w:tabs>
          <w:tab w:val="left" w:pos="709"/>
        </w:tabs>
        <w:ind w:left="720"/>
        <w:jc w:val="both"/>
        <w:rPr>
          <w:sz w:val="20"/>
          <w:szCs w:val="20"/>
          <w:lang w:val="fr-FR"/>
        </w:rPr>
      </w:pPr>
    </w:p>
    <w:p w14:paraId="0893343F" w14:textId="77777777" w:rsidR="00C84A88" w:rsidRPr="007C4BE3" w:rsidRDefault="00C84A88" w:rsidP="00C84A88">
      <w:pPr>
        <w:pStyle w:val="Sansinterligne"/>
        <w:tabs>
          <w:tab w:val="left" w:pos="4536"/>
        </w:tabs>
        <w:jc w:val="both"/>
        <w:rPr>
          <w:sz w:val="20"/>
          <w:szCs w:val="20"/>
          <w:lang w:val="fr-FR"/>
        </w:rPr>
      </w:pPr>
      <w:r w:rsidRPr="007C4BE3">
        <w:rPr>
          <w:sz w:val="20"/>
          <w:szCs w:val="20"/>
          <w:lang w:val="fr-FR"/>
        </w:rPr>
        <w:t>Les modalités d’accueil préciseront l’endroit où seront déposés les trousses de secours et d’urgence</w:t>
      </w:r>
    </w:p>
    <w:p w14:paraId="12481C12" w14:textId="77777777" w:rsidR="00C84A88" w:rsidRPr="00376085" w:rsidRDefault="00C84A88" w:rsidP="00C84A88">
      <w:pPr>
        <w:pStyle w:val="Sansinterligne"/>
        <w:tabs>
          <w:tab w:val="left" w:pos="4536"/>
        </w:tabs>
        <w:jc w:val="both"/>
        <w:rPr>
          <w:b/>
          <w:sz w:val="16"/>
          <w:szCs w:val="16"/>
          <w:lang w:val="fr-FR"/>
        </w:rPr>
      </w:pPr>
    </w:p>
    <w:p w14:paraId="7369A771" w14:textId="77777777" w:rsidR="00C84A88" w:rsidRPr="007C4BE3" w:rsidRDefault="00C84A88" w:rsidP="00C84A88">
      <w:pPr>
        <w:pStyle w:val="Sansinterligne"/>
        <w:jc w:val="both"/>
        <w:rPr>
          <w:sz w:val="20"/>
          <w:szCs w:val="20"/>
          <w:lang w:val="fr-FR"/>
        </w:rPr>
      </w:pPr>
      <w:r w:rsidRPr="007C4BE3">
        <w:rPr>
          <w:sz w:val="20"/>
          <w:szCs w:val="20"/>
          <w:lang w:val="fr-FR"/>
        </w:rPr>
        <w:t xml:space="preserve">Aucun enfant relevant d’un PAI ne pourra être accueilli dans les structures de restauration scolaire et/ou périscolaire </w:t>
      </w:r>
      <w:r>
        <w:rPr>
          <w:sz w:val="20"/>
          <w:szCs w:val="20"/>
          <w:lang w:val="fr-FR"/>
        </w:rPr>
        <w:t xml:space="preserve">et/ou extrascolaire </w:t>
      </w:r>
      <w:r w:rsidRPr="007C4BE3">
        <w:rPr>
          <w:sz w:val="20"/>
          <w:szCs w:val="20"/>
          <w:lang w:val="fr-FR"/>
        </w:rPr>
        <w:t>si le document de PAI, et le cas échéant les médicaments, ne sont pas transmis.</w:t>
      </w:r>
    </w:p>
    <w:p w14:paraId="37499023" w14:textId="77777777" w:rsidR="00C84A88" w:rsidRPr="007C4BE3" w:rsidRDefault="00C84A88" w:rsidP="00C84A88">
      <w:pPr>
        <w:pStyle w:val="Sansinterligne"/>
        <w:jc w:val="both"/>
        <w:rPr>
          <w:sz w:val="20"/>
          <w:szCs w:val="20"/>
          <w:lang w:val="fr-FR"/>
        </w:rPr>
      </w:pPr>
    </w:p>
    <w:p w14:paraId="1C2B72BF" w14:textId="77777777" w:rsidR="00C84A88" w:rsidRPr="007C4BE3" w:rsidRDefault="00C84A88" w:rsidP="00C84A88">
      <w:pPr>
        <w:pStyle w:val="Sansinterligne"/>
        <w:jc w:val="both"/>
        <w:rPr>
          <w:sz w:val="20"/>
          <w:szCs w:val="20"/>
          <w:lang w:val="fr-FR"/>
        </w:rPr>
      </w:pPr>
      <w:r w:rsidRPr="007C4BE3">
        <w:rPr>
          <w:sz w:val="20"/>
          <w:szCs w:val="20"/>
          <w:lang w:val="fr-FR"/>
        </w:rPr>
        <w:t>Ce document sera porté à la connaissance des personnels en charge de mon enfant dans tous les différents établissements d’accueil ou services périscolaires de la Ville que fréquente l’enfant.</w:t>
      </w:r>
    </w:p>
    <w:p w14:paraId="49DDCFAB" w14:textId="77777777" w:rsidR="00C84A88" w:rsidRDefault="00C84A88" w:rsidP="00C84A88">
      <w:pPr>
        <w:pStyle w:val="Sansinterligne"/>
        <w:tabs>
          <w:tab w:val="left" w:pos="4536"/>
        </w:tabs>
        <w:jc w:val="both"/>
        <w:rPr>
          <w:sz w:val="20"/>
          <w:szCs w:val="20"/>
          <w:lang w:val="fr-FR"/>
        </w:rPr>
      </w:pPr>
    </w:p>
    <w:p w14:paraId="5D74BB7F" w14:textId="77777777" w:rsidR="00C84A88" w:rsidRDefault="00C84A88" w:rsidP="00C84A88">
      <w:pPr>
        <w:pStyle w:val="Sansinterligne"/>
        <w:tabs>
          <w:tab w:val="left" w:pos="4536"/>
        </w:tabs>
        <w:jc w:val="both"/>
        <w:rPr>
          <w:sz w:val="20"/>
          <w:szCs w:val="20"/>
          <w:lang w:val="fr-FR"/>
        </w:rPr>
      </w:pPr>
    </w:p>
    <w:p w14:paraId="42476A3C" w14:textId="3D405F6F" w:rsidR="00C84A88" w:rsidRPr="00FF076C" w:rsidRDefault="00C84A88" w:rsidP="00970897">
      <w:pPr>
        <w:rPr>
          <w:b/>
          <w:szCs w:val="24"/>
        </w:rPr>
      </w:pPr>
      <w:bookmarkStart w:id="5" w:name="_Annexe_3_-"/>
      <w:bookmarkEnd w:id="5"/>
      <w:r>
        <w:rPr>
          <w:noProof/>
        </w:rPr>
        <w:drawing>
          <wp:anchor distT="0" distB="0" distL="114300" distR="114300" simplePos="0" relativeHeight="251662336" behindDoc="0" locked="0" layoutInCell="1" allowOverlap="1" wp14:anchorId="326EBCD6" wp14:editId="5D4F3508">
            <wp:simplePos x="0" y="0"/>
            <wp:positionH relativeFrom="column">
              <wp:posOffset>-17145</wp:posOffset>
            </wp:positionH>
            <wp:positionV relativeFrom="paragraph">
              <wp:posOffset>27940</wp:posOffset>
            </wp:positionV>
            <wp:extent cx="676275" cy="867410"/>
            <wp:effectExtent l="0" t="0" r="0" b="0"/>
            <wp:wrapNone/>
            <wp:docPr id="380" name="Image 5" descr="Une image contenant logo, symbole, étoil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 5" descr="Une image contenant logo, symbole, étoile, conception&#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67410"/>
                    </a:xfrm>
                    <a:prstGeom prst="rect">
                      <a:avLst/>
                    </a:prstGeom>
                    <a:noFill/>
                  </pic:spPr>
                </pic:pic>
              </a:graphicData>
            </a:graphic>
            <wp14:sizeRelH relativeFrom="page">
              <wp14:pctWidth>0</wp14:pctWidth>
            </wp14:sizeRelH>
            <wp14:sizeRelV relativeFrom="page">
              <wp14:pctHeight>0</wp14:pctHeight>
            </wp14:sizeRelV>
          </wp:anchor>
        </w:drawing>
      </w:r>
    </w:p>
    <w:p w14:paraId="48C352BE" w14:textId="77777777" w:rsidR="00C84A88" w:rsidRDefault="00C84A88" w:rsidP="00C84A88">
      <w:pPr>
        <w:pStyle w:val="Sansinterligne"/>
        <w:rPr>
          <w:b/>
          <w:sz w:val="24"/>
          <w:szCs w:val="24"/>
          <w:lang w:val="fr-FR"/>
        </w:rPr>
      </w:pPr>
    </w:p>
    <w:p w14:paraId="084A1FCA" w14:textId="77777777" w:rsidR="00C84A88" w:rsidRPr="007C4BE3" w:rsidRDefault="00C84A88" w:rsidP="00C84A88">
      <w:pPr>
        <w:pStyle w:val="Sansinterligne"/>
        <w:rPr>
          <w:b/>
          <w:sz w:val="24"/>
          <w:szCs w:val="24"/>
          <w:lang w:val="fr-FR"/>
        </w:rPr>
      </w:pPr>
    </w:p>
    <w:p w14:paraId="1EB236EA" w14:textId="77777777" w:rsidR="00C84A88" w:rsidRPr="003219CF" w:rsidRDefault="00C84A88" w:rsidP="00C84A88">
      <w:pPr>
        <w:pStyle w:val="Sansinterligne"/>
        <w:jc w:val="center"/>
        <w:rPr>
          <w:b/>
          <w:color w:val="0000FF"/>
          <w:sz w:val="40"/>
          <w:szCs w:val="40"/>
          <w:lang w:val="fr-FR"/>
        </w:rPr>
      </w:pPr>
      <w:r w:rsidRPr="003219CF">
        <w:rPr>
          <w:b/>
          <w:color w:val="0000FF"/>
          <w:sz w:val="40"/>
          <w:szCs w:val="40"/>
          <w:lang w:val="fr-FR"/>
        </w:rPr>
        <w:t>DECHARGE PARENTALE</w:t>
      </w:r>
    </w:p>
    <w:p w14:paraId="35F18121" w14:textId="77777777" w:rsidR="00C84A88" w:rsidRPr="007C4BE3" w:rsidRDefault="00C84A88" w:rsidP="00C84A88">
      <w:pPr>
        <w:pStyle w:val="Sansinterligne"/>
        <w:rPr>
          <w:b/>
          <w:sz w:val="24"/>
          <w:szCs w:val="24"/>
          <w:lang w:val="fr-FR"/>
        </w:rPr>
      </w:pPr>
    </w:p>
    <w:p w14:paraId="5288AF52" w14:textId="77777777" w:rsidR="00970897" w:rsidRDefault="00970897" w:rsidP="00C84A88">
      <w:pPr>
        <w:pStyle w:val="Sansinterligne"/>
        <w:jc w:val="both"/>
        <w:rPr>
          <w:bCs/>
          <w:i/>
          <w:sz w:val="24"/>
          <w:szCs w:val="24"/>
          <w:lang w:val="fr-FR"/>
        </w:rPr>
      </w:pPr>
    </w:p>
    <w:p w14:paraId="74ACBF4A" w14:textId="77777777" w:rsidR="00970897" w:rsidRDefault="00970897" w:rsidP="00C84A88">
      <w:pPr>
        <w:pStyle w:val="Sansinterligne"/>
        <w:jc w:val="both"/>
        <w:rPr>
          <w:bCs/>
          <w:i/>
          <w:sz w:val="24"/>
          <w:szCs w:val="24"/>
          <w:lang w:val="fr-FR"/>
        </w:rPr>
      </w:pPr>
    </w:p>
    <w:p w14:paraId="2952ED06" w14:textId="77777777" w:rsidR="00970897" w:rsidRDefault="00970897" w:rsidP="00C84A88">
      <w:pPr>
        <w:pStyle w:val="Sansinterligne"/>
        <w:jc w:val="both"/>
        <w:rPr>
          <w:bCs/>
          <w:i/>
          <w:sz w:val="24"/>
          <w:szCs w:val="24"/>
          <w:lang w:val="fr-FR"/>
        </w:rPr>
      </w:pPr>
    </w:p>
    <w:p w14:paraId="7406B000" w14:textId="77777777" w:rsidR="00970897" w:rsidRDefault="00970897" w:rsidP="00C84A88">
      <w:pPr>
        <w:pStyle w:val="Sansinterligne"/>
        <w:jc w:val="both"/>
        <w:rPr>
          <w:bCs/>
          <w:i/>
          <w:sz w:val="24"/>
          <w:szCs w:val="24"/>
          <w:lang w:val="fr-FR"/>
        </w:rPr>
      </w:pPr>
    </w:p>
    <w:p w14:paraId="0CF3ABD4" w14:textId="6D5BC0F7" w:rsidR="00C84A88" w:rsidRPr="007C4BE3" w:rsidRDefault="00C84A88" w:rsidP="00C84A88">
      <w:pPr>
        <w:pStyle w:val="Sansinterligne"/>
        <w:jc w:val="both"/>
        <w:rPr>
          <w:bCs/>
          <w:i/>
          <w:sz w:val="24"/>
          <w:szCs w:val="24"/>
          <w:lang w:val="fr-FR"/>
        </w:rPr>
      </w:pPr>
      <w:r w:rsidRPr="007C4BE3">
        <w:rPr>
          <w:bCs/>
          <w:i/>
          <w:sz w:val="24"/>
          <w:szCs w:val="24"/>
          <w:lang w:val="fr-FR"/>
        </w:rPr>
        <w:t xml:space="preserve">Je soussigné(e), ……………………………………………………………,  </w:t>
      </w:r>
    </w:p>
    <w:p w14:paraId="7B139983" w14:textId="77777777" w:rsidR="00C84A88" w:rsidRPr="007C4BE3" w:rsidRDefault="00C84A88" w:rsidP="00C84A88">
      <w:pPr>
        <w:pStyle w:val="Sansinterligne"/>
        <w:jc w:val="both"/>
        <w:rPr>
          <w:bCs/>
          <w:i/>
          <w:sz w:val="24"/>
          <w:szCs w:val="24"/>
          <w:lang w:val="fr-FR"/>
        </w:rPr>
      </w:pPr>
      <w:r w:rsidRPr="007C4BE3">
        <w:rPr>
          <w:bCs/>
          <w:i/>
          <w:sz w:val="24"/>
          <w:szCs w:val="24"/>
          <w:lang w:val="fr-FR"/>
        </w:rPr>
        <w:t>Représentant légal, demande pour mon enfant la mise en place d’un accueil individualisé à partir de la prescription médicale du Docteur …………………………………………………. en date du ……………………….</w:t>
      </w:r>
    </w:p>
    <w:p w14:paraId="39F52AF4" w14:textId="77777777" w:rsidR="00C84A88" w:rsidRPr="007C4BE3" w:rsidRDefault="00C84A88" w:rsidP="00C84A88">
      <w:pPr>
        <w:pStyle w:val="Sansinterligne"/>
        <w:jc w:val="both"/>
        <w:rPr>
          <w:sz w:val="20"/>
          <w:szCs w:val="20"/>
          <w:lang w:val="fr-FR"/>
        </w:rPr>
      </w:pPr>
    </w:p>
    <w:p w14:paraId="0D7DAFEE" w14:textId="77777777" w:rsidR="00C84A88" w:rsidRPr="00376085" w:rsidRDefault="00C84A88" w:rsidP="00C84A88">
      <w:pPr>
        <w:pStyle w:val="Sansinterligne"/>
        <w:jc w:val="both"/>
        <w:rPr>
          <w:i/>
          <w:iCs/>
          <w:lang w:val="fr-FR"/>
        </w:rPr>
      </w:pPr>
      <w:r w:rsidRPr="00376085">
        <w:rPr>
          <w:b/>
          <w:bCs/>
          <w:i/>
          <w:iCs/>
          <w:lang w:val="fr-FR"/>
        </w:rPr>
        <w:t>Je m’engage à transmettre au responsable du service (périscolaire</w:t>
      </w:r>
      <w:r>
        <w:rPr>
          <w:b/>
          <w:bCs/>
          <w:i/>
          <w:iCs/>
          <w:lang w:val="fr-FR"/>
        </w:rPr>
        <w:t xml:space="preserve">, </w:t>
      </w:r>
      <w:r w:rsidRPr="00376085">
        <w:rPr>
          <w:b/>
          <w:bCs/>
          <w:i/>
          <w:iCs/>
          <w:lang w:val="fr-FR"/>
        </w:rPr>
        <w:t>restauration scolaire</w:t>
      </w:r>
      <w:r>
        <w:rPr>
          <w:b/>
          <w:bCs/>
          <w:i/>
          <w:iCs/>
          <w:lang w:val="fr-FR"/>
        </w:rPr>
        <w:t xml:space="preserve"> et extrascolaire</w:t>
      </w:r>
      <w:r w:rsidRPr="00376085">
        <w:rPr>
          <w:b/>
          <w:bCs/>
          <w:i/>
          <w:iCs/>
          <w:lang w:val="fr-FR"/>
        </w:rPr>
        <w:t xml:space="preserve"> et avant toute utilisation de ces services</w:t>
      </w:r>
      <w:r w:rsidRPr="00376085">
        <w:rPr>
          <w:i/>
          <w:iCs/>
          <w:lang w:val="fr-FR"/>
        </w:rPr>
        <w:t>) :</w:t>
      </w:r>
    </w:p>
    <w:p w14:paraId="29D2F668" w14:textId="77777777" w:rsidR="00C84A88" w:rsidRPr="00376085" w:rsidRDefault="00C84A88" w:rsidP="00C84A88">
      <w:pPr>
        <w:pStyle w:val="Sansinterligne"/>
        <w:widowControl/>
        <w:numPr>
          <w:ilvl w:val="0"/>
          <w:numId w:val="2"/>
        </w:numPr>
        <w:jc w:val="both"/>
        <w:rPr>
          <w:b/>
          <w:bCs/>
          <w:lang w:val="fr-FR"/>
        </w:rPr>
      </w:pPr>
      <w:r w:rsidRPr="00376085">
        <w:rPr>
          <w:b/>
          <w:bCs/>
          <w:lang w:val="fr-FR"/>
        </w:rPr>
        <w:t xml:space="preserve">Une copie du protocole d’urgence réactualisé annuellement par le médecin qui suit l’enfant,  </w:t>
      </w:r>
    </w:p>
    <w:p w14:paraId="1D43CF6C" w14:textId="77777777" w:rsidR="00C84A88" w:rsidRPr="00376085" w:rsidRDefault="00C84A88" w:rsidP="00C84A88">
      <w:pPr>
        <w:pStyle w:val="Sansinterligne"/>
        <w:widowControl/>
        <w:numPr>
          <w:ilvl w:val="0"/>
          <w:numId w:val="2"/>
        </w:numPr>
        <w:jc w:val="both"/>
        <w:rPr>
          <w:b/>
          <w:bCs/>
          <w:lang w:val="fr-FR"/>
        </w:rPr>
      </w:pPr>
      <w:r w:rsidRPr="00240544">
        <w:rPr>
          <w:b/>
          <w:bCs/>
          <w:lang w:val="fr-FR"/>
        </w:rPr>
        <w:t xml:space="preserve">L’ordonnance à jour ainsi que la trousse nominative (préciser le </w:t>
      </w:r>
      <w:r w:rsidRPr="00240544">
        <w:rPr>
          <w:b/>
          <w:lang w:val="fr-FR"/>
        </w:rPr>
        <w:t xml:space="preserve">nom, prénom, classe et photo de l’enfant) </w:t>
      </w:r>
      <w:r w:rsidRPr="00240544">
        <w:rPr>
          <w:b/>
          <w:bCs/>
          <w:lang w:val="fr-FR"/>
        </w:rPr>
        <w:t>contenant les</w:t>
      </w:r>
      <w:r w:rsidRPr="00376085">
        <w:rPr>
          <w:b/>
          <w:bCs/>
          <w:lang w:val="fr-FR"/>
        </w:rPr>
        <w:t xml:space="preserve"> médicaments valides au 1</w:t>
      </w:r>
      <w:r w:rsidRPr="00376085">
        <w:rPr>
          <w:b/>
          <w:bCs/>
          <w:vertAlign w:val="superscript"/>
          <w:lang w:val="fr-FR"/>
        </w:rPr>
        <w:t>er</w:t>
      </w:r>
      <w:r w:rsidRPr="00376085">
        <w:rPr>
          <w:b/>
          <w:bCs/>
          <w:lang w:val="fr-FR"/>
        </w:rPr>
        <w:t xml:space="preserve"> jour de la rentrée : il appartient à la famille de vérifier la date de péremption des médicaments fournis.</w:t>
      </w:r>
    </w:p>
    <w:p w14:paraId="4D791B54" w14:textId="77777777" w:rsidR="00C84A88" w:rsidRPr="00376085" w:rsidRDefault="00C84A88" w:rsidP="00C84A88">
      <w:pPr>
        <w:pStyle w:val="Sansinterligne"/>
        <w:jc w:val="both"/>
        <w:rPr>
          <w:lang w:val="fr-FR"/>
        </w:rPr>
      </w:pPr>
    </w:p>
    <w:p w14:paraId="3A1A4F17" w14:textId="77777777" w:rsidR="00C84A88" w:rsidRPr="00376085" w:rsidRDefault="00C84A88" w:rsidP="00C84A88">
      <w:pPr>
        <w:pStyle w:val="Sansinterligne"/>
        <w:jc w:val="both"/>
        <w:rPr>
          <w:lang w:val="fr-FR"/>
        </w:rPr>
      </w:pPr>
    </w:p>
    <w:p w14:paraId="1E58FC93" w14:textId="77777777" w:rsidR="00C84A88" w:rsidRPr="00376085" w:rsidRDefault="00C84A88" w:rsidP="00C84A88">
      <w:pPr>
        <w:pStyle w:val="Sansinterligne"/>
        <w:jc w:val="both"/>
        <w:rPr>
          <w:b/>
          <w:bCs/>
          <w:lang w:val="fr-FR"/>
        </w:rPr>
      </w:pPr>
      <w:r w:rsidRPr="00376085">
        <w:rPr>
          <w:b/>
          <w:bCs/>
          <w:lang w:val="fr-FR"/>
        </w:rPr>
        <w:t>Je demande à ces personnels de pratiquer les gestes et d’administrer les traitements prévus dans ce document.</w:t>
      </w:r>
    </w:p>
    <w:p w14:paraId="56DE575C" w14:textId="77777777" w:rsidR="00C84A88" w:rsidRPr="00376085" w:rsidRDefault="00C84A88" w:rsidP="00C84A88">
      <w:pPr>
        <w:pStyle w:val="Sansinterligne"/>
        <w:jc w:val="both"/>
        <w:rPr>
          <w:b/>
          <w:bCs/>
          <w:lang w:val="fr-FR"/>
        </w:rPr>
      </w:pPr>
    </w:p>
    <w:p w14:paraId="2ACA5AF6" w14:textId="77777777" w:rsidR="00C84A88" w:rsidRPr="00376085" w:rsidRDefault="00C84A88" w:rsidP="00C84A88">
      <w:pPr>
        <w:pStyle w:val="Sansinterligne"/>
        <w:jc w:val="both"/>
        <w:rPr>
          <w:b/>
          <w:bCs/>
          <w:lang w:val="fr-FR"/>
        </w:rPr>
      </w:pPr>
      <w:r w:rsidRPr="00376085">
        <w:rPr>
          <w:b/>
          <w:bCs/>
          <w:lang w:val="fr-FR"/>
        </w:rPr>
        <w:t xml:space="preserve">Je m’engage à signaler tout changement dans l’état de santé de </w:t>
      </w:r>
      <w:r>
        <w:rPr>
          <w:b/>
          <w:bCs/>
          <w:lang w:val="fr-FR"/>
        </w:rPr>
        <w:t xml:space="preserve">mon </w:t>
      </w:r>
      <w:r w:rsidRPr="00376085">
        <w:rPr>
          <w:b/>
          <w:bCs/>
          <w:lang w:val="fr-FR"/>
        </w:rPr>
        <w:t>enfant, au cours de sa scolarisation.</w:t>
      </w:r>
    </w:p>
    <w:p w14:paraId="3010507B" w14:textId="77777777" w:rsidR="00C84A88" w:rsidRPr="00376085" w:rsidRDefault="00C84A88" w:rsidP="00C84A88">
      <w:pPr>
        <w:pStyle w:val="Sansinterligne"/>
        <w:jc w:val="both"/>
        <w:rPr>
          <w:b/>
          <w:bCs/>
          <w:lang w:val="fr-FR"/>
        </w:rPr>
      </w:pPr>
    </w:p>
    <w:p w14:paraId="7CEC529A" w14:textId="77777777" w:rsidR="00C84A88" w:rsidRPr="00376085" w:rsidRDefault="00C84A88" w:rsidP="00C84A88">
      <w:pPr>
        <w:pStyle w:val="Sansinterligne"/>
        <w:jc w:val="both"/>
        <w:rPr>
          <w:b/>
          <w:bCs/>
          <w:lang w:val="fr-FR"/>
        </w:rPr>
      </w:pPr>
      <w:r w:rsidRPr="00376085">
        <w:rPr>
          <w:b/>
          <w:bCs/>
          <w:lang w:val="fr-FR"/>
        </w:rPr>
        <w:t xml:space="preserve">J’ai pris note que le P.A.I. sera à remettre à jour </w:t>
      </w:r>
      <w:r>
        <w:rPr>
          <w:b/>
          <w:bCs/>
          <w:lang w:val="fr-FR"/>
        </w:rPr>
        <w:t xml:space="preserve">pour </w:t>
      </w:r>
      <w:r w:rsidRPr="00376085">
        <w:rPr>
          <w:b/>
          <w:bCs/>
          <w:lang w:val="fr-FR"/>
        </w:rPr>
        <w:t>chaque année scolaire.</w:t>
      </w:r>
    </w:p>
    <w:p w14:paraId="1129C892" w14:textId="77777777" w:rsidR="00C84A88" w:rsidRPr="00376085" w:rsidRDefault="00C84A88" w:rsidP="00C84A88">
      <w:pPr>
        <w:pStyle w:val="Sansinterligne"/>
        <w:jc w:val="both"/>
        <w:rPr>
          <w:lang w:val="fr-FR"/>
        </w:rPr>
      </w:pPr>
    </w:p>
    <w:p w14:paraId="0B004ECD" w14:textId="77777777" w:rsidR="00C84A88" w:rsidRDefault="00C84A88" w:rsidP="00C84A88">
      <w:pPr>
        <w:pStyle w:val="Sansinterligne"/>
        <w:rPr>
          <w:sz w:val="18"/>
          <w:szCs w:val="18"/>
          <w:lang w:val="fr-FR"/>
        </w:rPr>
      </w:pPr>
      <w:r w:rsidRPr="007C4BE3">
        <w:rPr>
          <w:lang w:val="fr-FR"/>
        </w:rPr>
        <w:t xml:space="preserve"> </w:t>
      </w:r>
      <w:r w:rsidRPr="007C4BE3">
        <w:rPr>
          <w:sz w:val="18"/>
          <w:szCs w:val="18"/>
          <w:lang w:val="fr-FR"/>
        </w:rPr>
        <w:t xml:space="preserve"> </w:t>
      </w:r>
    </w:p>
    <w:p w14:paraId="32F5AF8E" w14:textId="77777777" w:rsidR="00970897" w:rsidRDefault="00970897" w:rsidP="00C84A88">
      <w:pPr>
        <w:pStyle w:val="Sansinterligne"/>
        <w:rPr>
          <w:sz w:val="18"/>
          <w:szCs w:val="18"/>
          <w:lang w:val="fr-FR"/>
        </w:rPr>
      </w:pPr>
    </w:p>
    <w:p w14:paraId="7E825FC2" w14:textId="77777777" w:rsidR="00970897" w:rsidRPr="007C4BE3" w:rsidRDefault="00970897" w:rsidP="00C84A88">
      <w:pPr>
        <w:pStyle w:val="Sansinterligne"/>
        <w:rPr>
          <w:sz w:val="18"/>
          <w:szCs w:val="18"/>
          <w:lang w:val="fr-FR"/>
        </w:rPr>
      </w:pPr>
    </w:p>
    <w:p w14:paraId="25DBC612" w14:textId="77777777" w:rsidR="00C84A88" w:rsidRPr="00A334B1" w:rsidRDefault="00C84A88" w:rsidP="00C84A88">
      <w:pPr>
        <w:pStyle w:val="Sansinterligne"/>
        <w:rPr>
          <w:lang w:val="fr-FR"/>
        </w:rPr>
      </w:pPr>
      <w:r w:rsidRPr="007C4BE3">
        <w:rPr>
          <w:sz w:val="18"/>
          <w:szCs w:val="18"/>
          <w:lang w:val="fr-FR"/>
        </w:rPr>
        <w:t xml:space="preserve">                                                                                                                                        </w:t>
      </w:r>
      <w:r w:rsidRPr="00A334B1">
        <w:rPr>
          <w:sz w:val="18"/>
          <w:szCs w:val="18"/>
          <w:lang w:val="fr-FR"/>
        </w:rPr>
        <w:t>Date :                                                    Signature </w:t>
      </w:r>
    </w:p>
    <w:p w14:paraId="7B4A71D5" w14:textId="77777777" w:rsidR="00C84A88" w:rsidRDefault="00C84A88" w:rsidP="00C84A88">
      <w:pPr>
        <w:pStyle w:val="Sansinterligne"/>
        <w:ind w:left="1440"/>
        <w:jc w:val="both"/>
        <w:rPr>
          <w:sz w:val="24"/>
          <w:szCs w:val="24"/>
          <w:lang w:val="fr-FR"/>
        </w:rPr>
      </w:pPr>
    </w:p>
    <w:p w14:paraId="71FDFBA7" w14:textId="77777777" w:rsidR="00C84A88" w:rsidRDefault="00C84A88" w:rsidP="00C84A88">
      <w:pPr>
        <w:pStyle w:val="Sansinterligne"/>
        <w:ind w:left="1440"/>
        <w:jc w:val="both"/>
        <w:rPr>
          <w:sz w:val="24"/>
          <w:szCs w:val="24"/>
          <w:lang w:val="fr-FR"/>
        </w:rPr>
      </w:pPr>
    </w:p>
    <w:p w14:paraId="37AC1880" w14:textId="77777777" w:rsidR="00C84A88" w:rsidRPr="000D4506" w:rsidRDefault="00C84A88" w:rsidP="00C84A88">
      <w:pPr>
        <w:pStyle w:val="Sansinterligne"/>
        <w:rPr>
          <w:lang w:val="fr-FR"/>
        </w:rPr>
      </w:pPr>
    </w:p>
    <w:p w14:paraId="6034B074" w14:textId="77777777" w:rsidR="00C84A88" w:rsidRPr="000D4506" w:rsidRDefault="00C84A88" w:rsidP="00C84A88">
      <w:pPr>
        <w:pStyle w:val="Sansinterligne"/>
        <w:rPr>
          <w:lang w:val="fr-FR"/>
        </w:rPr>
      </w:pPr>
    </w:p>
    <w:p w14:paraId="606236B1" w14:textId="77777777" w:rsidR="00C84A88" w:rsidRPr="000D4506" w:rsidRDefault="00C84A88" w:rsidP="00C84A88">
      <w:pPr>
        <w:pStyle w:val="Sansinterligne"/>
        <w:rPr>
          <w:lang w:val="fr-FR"/>
        </w:rPr>
      </w:pPr>
    </w:p>
    <w:p w14:paraId="32D91B5D" w14:textId="77777777" w:rsidR="00C84A88" w:rsidRPr="000D4506" w:rsidRDefault="00C84A88" w:rsidP="00C84A88">
      <w:pPr>
        <w:pStyle w:val="Sansinterligne"/>
        <w:rPr>
          <w:lang w:val="fr-FR"/>
        </w:rPr>
      </w:pPr>
    </w:p>
    <w:p w14:paraId="4DFB8A50" w14:textId="77777777" w:rsidR="00C84A88" w:rsidRPr="000D4506" w:rsidRDefault="00C84A88" w:rsidP="00C84A88">
      <w:pPr>
        <w:pStyle w:val="Sansinterligne"/>
        <w:rPr>
          <w:lang w:val="fr-FR"/>
        </w:rPr>
      </w:pPr>
    </w:p>
    <w:p w14:paraId="45F5FC7F" w14:textId="77777777" w:rsidR="00C84A88" w:rsidRPr="000D4506" w:rsidRDefault="00C84A88" w:rsidP="00C84A88">
      <w:pPr>
        <w:pStyle w:val="Sansinterligne"/>
        <w:rPr>
          <w:lang w:val="fr-FR"/>
        </w:rPr>
      </w:pPr>
    </w:p>
    <w:p w14:paraId="08E48163" w14:textId="77777777" w:rsidR="00C84A88" w:rsidRPr="000D4506" w:rsidRDefault="00C84A88" w:rsidP="00C84A88">
      <w:pPr>
        <w:pStyle w:val="Sansinterligne"/>
        <w:rPr>
          <w:lang w:val="fr-FR"/>
        </w:rPr>
      </w:pPr>
    </w:p>
    <w:p w14:paraId="41445FFF" w14:textId="77777777" w:rsidR="00C84A88" w:rsidRDefault="00C84A88" w:rsidP="00C84A88">
      <w:pPr>
        <w:pStyle w:val="Sansinterligne"/>
        <w:rPr>
          <w:lang w:val="fr-FR"/>
        </w:rPr>
      </w:pPr>
    </w:p>
    <w:p w14:paraId="772399D7" w14:textId="77777777" w:rsidR="00C84A88" w:rsidRDefault="00C84A88" w:rsidP="00C84A88">
      <w:pPr>
        <w:pStyle w:val="Sansinterligne"/>
        <w:rPr>
          <w:lang w:val="fr-FR"/>
        </w:rPr>
      </w:pPr>
    </w:p>
    <w:p w14:paraId="2A8B2119" w14:textId="77777777" w:rsidR="00C84A88" w:rsidRDefault="00C84A88" w:rsidP="00C84A88">
      <w:pPr>
        <w:pStyle w:val="Sansinterligne"/>
        <w:tabs>
          <w:tab w:val="left" w:pos="4536"/>
        </w:tabs>
        <w:spacing w:before="120" w:after="120"/>
        <w:jc w:val="both"/>
        <w:rPr>
          <w:b/>
          <w:lang w:val="fr-FR"/>
        </w:rPr>
      </w:pPr>
      <w:bookmarkStart w:id="6" w:name="_Annexe_3_-_1"/>
      <w:bookmarkEnd w:id="6"/>
    </w:p>
    <w:p w14:paraId="0780BCBF" w14:textId="77777777" w:rsidR="00970897" w:rsidRDefault="00970897" w:rsidP="00970897">
      <w:pPr>
        <w:pStyle w:val="Titre1"/>
        <w:jc w:val="center"/>
        <w:rPr>
          <w:b/>
          <w:bCs/>
          <w:color w:val="FF0000"/>
          <w:sz w:val="28"/>
          <w:szCs w:val="28"/>
        </w:rPr>
      </w:pPr>
      <w:r w:rsidRPr="00970897">
        <w:rPr>
          <w:b/>
          <w:bCs/>
          <w:color w:val="FF0000"/>
          <w:sz w:val="28"/>
          <w:szCs w:val="28"/>
        </w:rPr>
        <w:lastRenderedPageBreak/>
        <w:t>Annexe 2 – PROTOCOLE PAI AVEC EVICTION ALIMENTAIRE TOTALE</w:t>
      </w:r>
    </w:p>
    <w:p w14:paraId="78480870" w14:textId="77777777" w:rsidR="00970897" w:rsidRPr="00970897" w:rsidRDefault="00970897" w:rsidP="00970897"/>
    <w:p w14:paraId="368191CD" w14:textId="77777777" w:rsidR="00C84A88" w:rsidRPr="00C235BC" w:rsidRDefault="00C84A88" w:rsidP="00C84A88">
      <w:pPr>
        <w:pStyle w:val="Sansinterligne"/>
        <w:tabs>
          <w:tab w:val="left" w:pos="4536"/>
        </w:tabs>
        <w:spacing w:before="120" w:after="120"/>
        <w:jc w:val="both"/>
        <w:rPr>
          <w:b/>
          <w:lang w:val="fr-FR"/>
        </w:rPr>
      </w:pPr>
      <w:r w:rsidRPr="00C235BC">
        <w:rPr>
          <w:b/>
          <w:lang w:val="fr-FR"/>
        </w:rPr>
        <w:t>L’allergie que présente votre enfant ne nous permet pas de disposer d’un repas adapté en production dans notre cuisine centrale.</w:t>
      </w:r>
    </w:p>
    <w:p w14:paraId="1335BF30" w14:textId="77777777" w:rsidR="00C84A88" w:rsidRPr="00C235BC" w:rsidRDefault="00C84A88" w:rsidP="00C84A88">
      <w:pPr>
        <w:pStyle w:val="Sansinterligne"/>
        <w:tabs>
          <w:tab w:val="left" w:pos="4536"/>
        </w:tabs>
        <w:spacing w:before="120" w:after="120"/>
        <w:jc w:val="both"/>
        <w:rPr>
          <w:b/>
          <w:lang w:val="fr-FR"/>
        </w:rPr>
      </w:pPr>
      <w:r w:rsidRPr="00C235BC">
        <w:rPr>
          <w:b/>
          <w:lang w:val="fr-FR"/>
        </w:rPr>
        <w:t xml:space="preserve">Dans ce cadre, afin de garantir l’accès de votre enfant à la restauration scolaire, il vous est demandé de fournir </w:t>
      </w:r>
      <w:r>
        <w:rPr>
          <w:b/>
          <w:lang w:val="fr-FR"/>
        </w:rPr>
        <w:t>son repas.</w:t>
      </w:r>
    </w:p>
    <w:p w14:paraId="0FF44E10" w14:textId="77777777" w:rsidR="00C84A88" w:rsidRPr="00C235BC" w:rsidRDefault="00C84A88" w:rsidP="00C84A88">
      <w:pPr>
        <w:pStyle w:val="Sansinterligne"/>
        <w:tabs>
          <w:tab w:val="left" w:pos="4536"/>
        </w:tabs>
        <w:spacing w:before="120" w:after="120"/>
        <w:jc w:val="both"/>
        <w:rPr>
          <w:b/>
          <w:lang w:val="fr-FR"/>
        </w:rPr>
      </w:pPr>
      <w:r w:rsidRPr="00C235BC">
        <w:rPr>
          <w:b/>
          <w:lang w:val="fr-FR"/>
        </w:rPr>
        <w:t>Nos services mettront en place une organisation et une surveillance visant à respecter les consignes et restrictions relatives à l’allergie de votre enfant.</w:t>
      </w:r>
    </w:p>
    <w:p w14:paraId="2A636314" w14:textId="77777777" w:rsidR="00C84A88" w:rsidRDefault="00C84A88" w:rsidP="00C84A88">
      <w:pPr>
        <w:pStyle w:val="Sansinterligne"/>
        <w:tabs>
          <w:tab w:val="left" w:pos="4536"/>
        </w:tabs>
        <w:spacing w:before="120" w:after="120"/>
        <w:jc w:val="both"/>
        <w:rPr>
          <w:b/>
          <w:lang w:val="fr-FR"/>
        </w:rPr>
      </w:pPr>
      <w:r w:rsidRPr="00C235BC">
        <w:rPr>
          <w:b/>
          <w:lang w:val="fr-FR"/>
        </w:rPr>
        <w:t>Néanmoins, nous souhaitons vous sensibiliser sur le fait que la restauration scolaire est un temps collectif au cours duquel le risque zéro ne peut exister.</w:t>
      </w:r>
    </w:p>
    <w:p w14:paraId="4A80423D" w14:textId="77777777" w:rsidR="00970897" w:rsidRPr="00C235BC" w:rsidRDefault="00970897" w:rsidP="00C84A88">
      <w:pPr>
        <w:pStyle w:val="Sansinterligne"/>
        <w:tabs>
          <w:tab w:val="left" w:pos="4536"/>
        </w:tabs>
        <w:spacing w:before="120" w:after="120"/>
        <w:jc w:val="both"/>
        <w:rPr>
          <w:b/>
          <w:lang w:val="fr-FR"/>
        </w:rPr>
      </w:pPr>
    </w:p>
    <w:p w14:paraId="41DCB0A3" w14:textId="77777777" w:rsidR="00C84A88" w:rsidRPr="008B63CD" w:rsidRDefault="00C84A88" w:rsidP="00C84A88">
      <w:pPr>
        <w:pStyle w:val="Sansinterligne"/>
        <w:tabs>
          <w:tab w:val="left" w:pos="4536"/>
        </w:tabs>
        <w:spacing w:before="120" w:after="120"/>
        <w:jc w:val="center"/>
        <w:rPr>
          <w:bCs/>
          <w:color w:val="0000FF"/>
          <w:lang w:val="fr-FR"/>
        </w:rPr>
      </w:pPr>
      <w:r w:rsidRPr="008B63CD">
        <w:rPr>
          <w:bCs/>
          <w:color w:val="0000FF"/>
          <w:lang w:val="fr-FR"/>
        </w:rPr>
        <w:t>LE REPAS TIRE DU SAC</w:t>
      </w:r>
    </w:p>
    <w:p w14:paraId="4A7123CC" w14:textId="77777777" w:rsidR="00C84A88" w:rsidRPr="008B63CD" w:rsidRDefault="00C84A88" w:rsidP="00C84A88">
      <w:pPr>
        <w:pStyle w:val="Sansinterligne"/>
        <w:tabs>
          <w:tab w:val="left" w:pos="4536"/>
        </w:tabs>
        <w:spacing w:before="120" w:after="120"/>
        <w:jc w:val="both"/>
        <w:rPr>
          <w:b/>
          <w:bCs/>
          <w:color w:val="0000FF"/>
          <w:lang w:val="fr-FR"/>
        </w:rPr>
      </w:pPr>
      <w:r w:rsidRPr="008B63CD">
        <w:rPr>
          <w:b/>
          <w:bCs/>
          <w:color w:val="0000FF"/>
          <w:lang w:val="fr-FR"/>
        </w:rPr>
        <w:t>CONSIGNES A RESPECTER :</w:t>
      </w:r>
    </w:p>
    <w:p w14:paraId="717726FE" w14:textId="77777777" w:rsidR="00C84A88" w:rsidRPr="008B63CD" w:rsidRDefault="00C84A88" w:rsidP="00C84A88">
      <w:pPr>
        <w:pStyle w:val="Sansinterligne"/>
        <w:tabs>
          <w:tab w:val="left" w:pos="4536"/>
        </w:tabs>
        <w:spacing w:before="120" w:after="120"/>
        <w:jc w:val="both"/>
        <w:rPr>
          <w:lang w:val="fr-FR"/>
        </w:rPr>
      </w:pPr>
      <w:r w:rsidRPr="008B63CD">
        <w:rPr>
          <w:lang w:val="fr-FR"/>
        </w:rPr>
        <w:t xml:space="preserve">Les parents assument la pleine et entière responsabilité de la fourniture du repas (composants, conditionnements et contenants nécessaires au transport et au stockage de l’ensemble). </w:t>
      </w:r>
    </w:p>
    <w:p w14:paraId="031FCEF8" w14:textId="77777777" w:rsidR="00C84A88" w:rsidRPr="004662FF" w:rsidRDefault="00C84A88" w:rsidP="00C84A88">
      <w:pPr>
        <w:pStyle w:val="Sansinterligne"/>
        <w:tabs>
          <w:tab w:val="left" w:pos="4536"/>
        </w:tabs>
        <w:spacing w:before="120" w:after="120"/>
        <w:jc w:val="both"/>
        <w:rPr>
          <w:b/>
          <w:bCs/>
          <w:lang w:val="fr-FR"/>
        </w:rPr>
      </w:pPr>
      <w:r w:rsidRPr="008B63CD">
        <w:rPr>
          <w:lang w:val="fr-FR"/>
        </w:rPr>
        <w:t xml:space="preserve">Il convient de respecter la chaine du froid de la fabrication du repas jusqu’à la présentation à l’enfant. </w:t>
      </w:r>
      <w:r w:rsidRPr="008B63CD">
        <w:rPr>
          <w:b/>
          <w:bCs/>
          <w:lang w:val="fr-FR"/>
        </w:rPr>
        <w:t xml:space="preserve">Le repas sera amené dans un sac </w:t>
      </w:r>
      <w:r w:rsidRPr="007718D3">
        <w:rPr>
          <w:b/>
          <w:bCs/>
          <w:lang w:val="fr-FR"/>
        </w:rPr>
        <w:t xml:space="preserve">isotherme étiqueté au nom de l’enfant </w:t>
      </w:r>
      <w:r w:rsidRPr="007718D3">
        <w:rPr>
          <w:lang w:val="fr-FR"/>
        </w:rPr>
        <w:t xml:space="preserve">puis placé au </w:t>
      </w:r>
      <w:r w:rsidRPr="008B63CD">
        <w:rPr>
          <w:lang w:val="fr-FR"/>
        </w:rPr>
        <w:t>réfrigérateur par l’agent de restauration</w:t>
      </w:r>
      <w:r w:rsidRPr="008B63CD">
        <w:rPr>
          <w:b/>
          <w:bCs/>
          <w:lang w:val="fr-FR"/>
        </w:rPr>
        <w:t xml:space="preserve">. </w:t>
      </w:r>
      <w:r>
        <w:rPr>
          <w:b/>
          <w:bCs/>
          <w:lang w:val="fr-FR"/>
        </w:rPr>
        <w:t xml:space="preserve"> </w:t>
      </w:r>
      <w:r w:rsidRPr="008B63CD">
        <w:rPr>
          <w:b/>
          <w:lang w:val="fr-FR"/>
        </w:rPr>
        <w:t>Le repas doit être dans une boite hermétique comportant : Nom, prénom, classe, date ainsi que le site de restauration.</w:t>
      </w:r>
    </w:p>
    <w:p w14:paraId="7653BAC2" w14:textId="77777777" w:rsidR="00C84A88" w:rsidRPr="008B63CD" w:rsidRDefault="00C84A88" w:rsidP="00C84A88">
      <w:pPr>
        <w:pStyle w:val="Sansinterligne"/>
        <w:tabs>
          <w:tab w:val="left" w:pos="4536"/>
        </w:tabs>
        <w:spacing w:before="120" w:after="120"/>
        <w:jc w:val="both"/>
        <w:rPr>
          <w:lang w:val="fr-FR"/>
        </w:rPr>
      </w:pPr>
      <w:r w:rsidRPr="008B63CD">
        <w:rPr>
          <w:lang w:val="fr-FR"/>
        </w:rPr>
        <w:t>Tous les éléments du repas doivent être parfaitement identifiés pour éviter toute erreur ;</w:t>
      </w:r>
    </w:p>
    <w:p w14:paraId="0530AD4D" w14:textId="77777777" w:rsidR="00C84A88" w:rsidRPr="008B63CD" w:rsidRDefault="00C84A88" w:rsidP="00C84A88">
      <w:pPr>
        <w:pStyle w:val="Sansinterligne"/>
        <w:widowControl/>
        <w:numPr>
          <w:ilvl w:val="0"/>
          <w:numId w:val="3"/>
        </w:numPr>
        <w:tabs>
          <w:tab w:val="left" w:pos="4536"/>
        </w:tabs>
        <w:spacing w:before="120" w:after="120"/>
        <w:jc w:val="both"/>
        <w:rPr>
          <w:lang w:val="fr-FR"/>
        </w:rPr>
      </w:pPr>
      <w:r w:rsidRPr="008B63CD">
        <w:rPr>
          <w:lang w:val="fr-FR"/>
        </w:rPr>
        <w:t>Chaque contenant sera marqué au nom de l’enfant,</w:t>
      </w:r>
    </w:p>
    <w:p w14:paraId="37752117" w14:textId="77777777" w:rsidR="00C84A88" w:rsidRPr="008B63CD" w:rsidRDefault="00C84A88" w:rsidP="00C84A88">
      <w:pPr>
        <w:pStyle w:val="Sansinterligne"/>
        <w:widowControl/>
        <w:numPr>
          <w:ilvl w:val="0"/>
          <w:numId w:val="3"/>
        </w:numPr>
        <w:tabs>
          <w:tab w:val="left" w:pos="4536"/>
        </w:tabs>
        <w:spacing w:before="120" w:after="120"/>
        <w:jc w:val="both"/>
        <w:rPr>
          <w:lang w:val="fr-FR"/>
        </w:rPr>
      </w:pPr>
      <w:r w:rsidRPr="008B63CD">
        <w:rPr>
          <w:lang w:val="fr-FR"/>
        </w:rPr>
        <w:t>L’ensemble des composantes du repas seront regroupées dans un sac congélation marqué au nom de l’enfant afin de garantir la traçabilité du repas entre le contenant isotherme, le réfrigérateur, la mise en température et le service du repas.</w:t>
      </w:r>
    </w:p>
    <w:p w14:paraId="23833916" w14:textId="77777777" w:rsidR="00C84A88" w:rsidRPr="008B63CD" w:rsidRDefault="00C84A88" w:rsidP="00C84A88">
      <w:pPr>
        <w:pStyle w:val="Sansinterligne"/>
        <w:widowControl/>
        <w:numPr>
          <w:ilvl w:val="0"/>
          <w:numId w:val="3"/>
        </w:numPr>
        <w:tabs>
          <w:tab w:val="left" w:pos="4536"/>
        </w:tabs>
        <w:spacing w:before="120" w:after="120"/>
        <w:jc w:val="both"/>
        <w:rPr>
          <w:lang w:val="fr-FR"/>
        </w:rPr>
      </w:pPr>
      <w:r w:rsidRPr="008B63CD">
        <w:rPr>
          <w:lang w:val="fr-FR"/>
        </w:rPr>
        <w:t>Si une partie du repas ne doit pas se conserver au réfrigérateur, vous conditionnerez les aliments dans deux sacs congélation distincts marqués au nom de l’enfant.</w:t>
      </w:r>
    </w:p>
    <w:p w14:paraId="7C31D0A3" w14:textId="77777777" w:rsidR="00C84A88" w:rsidRDefault="00C84A88" w:rsidP="00C84A88">
      <w:pPr>
        <w:pStyle w:val="Sansinterligne"/>
        <w:tabs>
          <w:tab w:val="left" w:pos="4536"/>
        </w:tabs>
        <w:spacing w:before="120" w:after="120"/>
        <w:jc w:val="both"/>
        <w:rPr>
          <w:lang w:val="fr-FR"/>
        </w:rPr>
      </w:pPr>
      <w:r w:rsidRPr="008B63CD">
        <w:rPr>
          <w:lang w:val="fr-FR"/>
        </w:rPr>
        <w:t>Les repas seront réchauffés à l’arrivée de l’enfant à l’aide d’un micro-onde</w:t>
      </w:r>
      <w:r>
        <w:rPr>
          <w:lang w:val="fr-FR"/>
        </w:rPr>
        <w:t xml:space="preserve"> </w:t>
      </w:r>
      <w:r w:rsidRPr="008B63CD">
        <w:rPr>
          <w:lang w:val="fr-FR"/>
        </w:rPr>
        <w:t>par la personne en charge de la distribution des repas.</w:t>
      </w:r>
    </w:p>
    <w:p w14:paraId="239C04A1" w14:textId="77777777" w:rsidR="00970897" w:rsidRPr="008B63CD" w:rsidRDefault="00970897" w:rsidP="00C84A88">
      <w:pPr>
        <w:pStyle w:val="Sansinterligne"/>
        <w:tabs>
          <w:tab w:val="left" w:pos="4536"/>
        </w:tabs>
        <w:spacing w:before="120" w:after="120"/>
        <w:jc w:val="both"/>
        <w:rPr>
          <w:lang w:val="fr-FR"/>
        </w:rPr>
      </w:pPr>
    </w:p>
    <w:p w14:paraId="1E1E00A4" w14:textId="77777777" w:rsidR="00C84A88" w:rsidRPr="008B63CD" w:rsidRDefault="00C84A88" w:rsidP="00C84A88">
      <w:pPr>
        <w:pStyle w:val="Sansinterligne"/>
        <w:spacing w:before="120" w:after="120"/>
        <w:rPr>
          <w:b/>
          <w:bCs/>
          <w:color w:val="0000FF"/>
          <w:lang w:val="fr-FR"/>
        </w:rPr>
      </w:pPr>
      <w:r w:rsidRPr="008B63CD">
        <w:rPr>
          <w:b/>
          <w:bCs/>
          <w:color w:val="0000FF"/>
          <w:lang w:val="fr-FR"/>
        </w:rPr>
        <w:t>MODALITES DE DEPOT D</w:t>
      </w:r>
      <w:r>
        <w:rPr>
          <w:b/>
          <w:bCs/>
          <w:color w:val="0000FF"/>
          <w:lang w:val="fr-FR"/>
        </w:rPr>
        <w:t>U</w:t>
      </w:r>
      <w:r w:rsidRPr="008B63CD">
        <w:rPr>
          <w:b/>
          <w:bCs/>
          <w:color w:val="0000FF"/>
          <w:lang w:val="fr-FR"/>
        </w:rPr>
        <w:t xml:space="preserve"> REPAS</w:t>
      </w:r>
      <w:r>
        <w:rPr>
          <w:b/>
          <w:bCs/>
          <w:color w:val="0000FF"/>
          <w:lang w:val="fr-FR"/>
        </w:rPr>
        <w:t xml:space="preserve"> DE L’ENFANT</w:t>
      </w:r>
      <w:r w:rsidRPr="008B63CD">
        <w:rPr>
          <w:b/>
          <w:bCs/>
          <w:color w:val="0000FF"/>
          <w:lang w:val="fr-FR"/>
        </w:rPr>
        <w:t> :</w:t>
      </w:r>
    </w:p>
    <w:p w14:paraId="000B5E23" w14:textId="77777777" w:rsidR="00C84A88" w:rsidRDefault="00C84A88" w:rsidP="00C84A88">
      <w:pPr>
        <w:pStyle w:val="Sansinterligne"/>
        <w:spacing w:before="120" w:after="120"/>
        <w:jc w:val="both"/>
        <w:rPr>
          <w:rFonts w:cstheme="minorHAnsi"/>
          <w:b/>
          <w:bCs/>
          <w:lang w:val="fr-FR"/>
        </w:rPr>
      </w:pPr>
      <w:r w:rsidRPr="003E2292">
        <w:rPr>
          <w:rFonts w:asciiTheme="minorHAnsi" w:hAnsiTheme="minorHAnsi" w:cstheme="minorHAnsi"/>
          <w:lang w:val="fr-FR"/>
        </w:rPr>
        <w:t xml:space="preserve">Le repas sera à déposer chaque matin </w:t>
      </w:r>
      <w:r w:rsidRPr="00FF076C">
        <w:rPr>
          <w:rFonts w:cstheme="minorHAnsi"/>
          <w:lang w:val="fr-FR"/>
        </w:rPr>
        <w:t xml:space="preserve">entre </w:t>
      </w:r>
      <w:r w:rsidRPr="00FF076C">
        <w:rPr>
          <w:rFonts w:cstheme="minorHAnsi"/>
          <w:b/>
          <w:bCs/>
          <w:lang w:val="fr-FR"/>
        </w:rPr>
        <w:t>8h00 et 8h30</w:t>
      </w:r>
      <w:r w:rsidRPr="00FF076C">
        <w:rPr>
          <w:rFonts w:cstheme="minorHAnsi"/>
          <w:lang w:val="fr-FR"/>
        </w:rPr>
        <w:t xml:space="preserve"> </w:t>
      </w:r>
      <w:r w:rsidRPr="003E2292">
        <w:rPr>
          <w:rFonts w:asciiTheme="minorHAnsi" w:hAnsiTheme="minorHAnsi" w:cstheme="minorHAnsi"/>
          <w:lang w:val="fr-FR"/>
        </w:rPr>
        <w:t>directement sur le site de restauration.</w:t>
      </w:r>
      <w:r w:rsidRPr="00FF076C">
        <w:rPr>
          <w:rFonts w:cstheme="minorHAnsi"/>
          <w:b/>
          <w:bCs/>
          <w:lang w:val="fr-FR"/>
        </w:rPr>
        <w:t xml:space="preserve"> </w:t>
      </w:r>
    </w:p>
    <w:p w14:paraId="64E1A1EE" w14:textId="149F7703" w:rsidR="00970897" w:rsidRPr="001C6A5A" w:rsidRDefault="00970897" w:rsidP="00C84A88">
      <w:pPr>
        <w:pStyle w:val="Sansinterligne"/>
        <w:spacing w:before="120" w:after="120"/>
        <w:jc w:val="both"/>
        <w:rPr>
          <w:rFonts w:asciiTheme="minorHAnsi" w:hAnsiTheme="minorHAnsi" w:cstheme="minorHAnsi"/>
          <w:b/>
          <w:bCs/>
          <w:lang w:val="fr-FR"/>
        </w:rPr>
      </w:pPr>
      <w:r>
        <w:rPr>
          <w:rFonts w:cstheme="minorHAnsi"/>
          <w:b/>
          <w:bCs/>
          <w:lang w:val="fr-FR"/>
        </w:rPr>
        <w:t>Lors de l’inscription de votre enfant, le directeur des services péri-éducatifs vous informera des modalités et de l’adresse exacte du site de restauration.</w:t>
      </w:r>
    </w:p>
    <w:p w14:paraId="4F270DED" w14:textId="77777777" w:rsidR="00C84A88" w:rsidRPr="003E2292" w:rsidRDefault="00C84A88" w:rsidP="00C84A88">
      <w:pPr>
        <w:pStyle w:val="Sansinterligne"/>
        <w:spacing w:before="120" w:after="120"/>
        <w:jc w:val="both"/>
        <w:rPr>
          <w:rFonts w:asciiTheme="minorHAnsi" w:hAnsiTheme="minorHAnsi" w:cstheme="minorHAnsi"/>
          <w:lang w:val="fr-FR"/>
        </w:rPr>
      </w:pPr>
      <w:r w:rsidRPr="003E2292">
        <w:rPr>
          <w:rFonts w:asciiTheme="minorHAnsi" w:hAnsiTheme="minorHAnsi" w:cstheme="minorHAnsi"/>
          <w:lang w:val="fr-FR"/>
        </w:rPr>
        <w:t>L’agent de restauration vous accueillera sur le site et vérifiera le respect des consignes de rangement et de transport.</w:t>
      </w:r>
      <w:r>
        <w:rPr>
          <w:rFonts w:asciiTheme="minorHAnsi" w:hAnsiTheme="minorHAnsi" w:cstheme="minorHAnsi"/>
          <w:lang w:val="fr-FR"/>
        </w:rPr>
        <w:t xml:space="preserve"> </w:t>
      </w:r>
      <w:r w:rsidRPr="003E2292">
        <w:rPr>
          <w:rFonts w:asciiTheme="minorHAnsi" w:hAnsiTheme="minorHAnsi" w:cstheme="minorHAnsi"/>
          <w:lang w:val="fr-FR"/>
        </w:rPr>
        <w:t xml:space="preserve">Nous devons en effet garantir les conditions d’hygiène et de sécurité alimentaire </w:t>
      </w:r>
      <w:r>
        <w:rPr>
          <w:rFonts w:asciiTheme="minorHAnsi" w:hAnsiTheme="minorHAnsi" w:cstheme="minorHAnsi"/>
          <w:lang w:val="fr-FR"/>
        </w:rPr>
        <w:t>pour le repas de</w:t>
      </w:r>
      <w:r w:rsidRPr="003E2292">
        <w:rPr>
          <w:rFonts w:asciiTheme="minorHAnsi" w:hAnsiTheme="minorHAnsi" w:cstheme="minorHAnsi"/>
          <w:lang w:val="fr-FR"/>
        </w:rPr>
        <w:t xml:space="preserve"> votre enfant.</w:t>
      </w:r>
    </w:p>
    <w:sectPr w:rsidR="00C84A88" w:rsidRPr="003E229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A0D0E" w14:textId="77777777" w:rsidR="00BE4713" w:rsidRDefault="00BE4713" w:rsidP="008616E4">
      <w:r>
        <w:separator/>
      </w:r>
    </w:p>
  </w:endnote>
  <w:endnote w:type="continuationSeparator" w:id="0">
    <w:p w14:paraId="19C138A7" w14:textId="77777777" w:rsidR="00BE4713" w:rsidRDefault="00BE4713" w:rsidP="00861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Narkisim">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41E98" w14:textId="77777777" w:rsidR="008616E4" w:rsidRPr="00EF1794" w:rsidRDefault="008616E4" w:rsidP="008616E4">
    <w:pPr>
      <w:rPr>
        <w:sz w:val="16"/>
        <w:szCs w:val="16"/>
      </w:rPr>
    </w:pPr>
    <w:r w:rsidRPr="00EA686A">
      <w:rPr>
        <w:sz w:val="16"/>
        <w:szCs w:val="16"/>
      </w:rPr>
      <w:t xml:space="preserve">Conformément au Règlement (UE) 2016/679 du Parlement Européen et du Conseil du 27 avril 2016, </w:t>
    </w:r>
    <w:r w:rsidRPr="00EA686A">
      <w:rPr>
        <w:b/>
        <w:bCs/>
        <w:sz w:val="16"/>
        <w:szCs w:val="16"/>
      </w:rPr>
      <w:t>R</w:t>
    </w:r>
    <w:r w:rsidRPr="00EA686A">
      <w:rPr>
        <w:sz w:val="16"/>
        <w:szCs w:val="16"/>
      </w:rPr>
      <w:t xml:space="preserve">èglement </w:t>
    </w:r>
    <w:r w:rsidRPr="00EA686A">
      <w:rPr>
        <w:b/>
        <w:bCs/>
        <w:sz w:val="16"/>
        <w:szCs w:val="16"/>
      </w:rPr>
      <w:t>G</w:t>
    </w:r>
    <w:r w:rsidRPr="00EA686A">
      <w:rPr>
        <w:sz w:val="16"/>
        <w:szCs w:val="16"/>
      </w:rPr>
      <w:t xml:space="preserve">énéral sur la </w:t>
    </w:r>
    <w:r w:rsidRPr="00EA686A">
      <w:rPr>
        <w:b/>
        <w:bCs/>
        <w:sz w:val="16"/>
        <w:szCs w:val="16"/>
      </w:rPr>
      <w:t>P</w:t>
    </w:r>
    <w:r w:rsidRPr="00EA686A">
      <w:rPr>
        <w:sz w:val="16"/>
        <w:szCs w:val="16"/>
      </w:rPr>
      <w:t xml:space="preserve">rotection des Données (RGPD) et à la Loi n°78-17 du 6 janvier 1978, loi informatique et libertés (LIL), modifiée, vous avez un droit d’accès, de rectification, d’effacement, d’opposition, de limitation du traitement et de portabilité des données que vous pouvez exercer en vous adressant à la ville d’Ostwald, sis 3 Rue Albert Gerig 67540 Ostwald ou par courriel à </w:t>
    </w:r>
    <w:hyperlink r:id="rId1" w:history="1">
      <w:r w:rsidRPr="00EA686A">
        <w:rPr>
          <w:rStyle w:val="Lienhypertexte"/>
          <w:rFonts w:cs="Calibri"/>
          <w:sz w:val="16"/>
          <w:szCs w:val="16"/>
        </w:rPr>
        <w:t>dpo@strasbourg.eu</w:t>
      </w:r>
    </w:hyperlink>
  </w:p>
  <w:p w14:paraId="0EF49750" w14:textId="77777777" w:rsidR="008616E4" w:rsidRDefault="008616E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CA092" w14:textId="77777777" w:rsidR="00BE4713" w:rsidRDefault="00BE4713" w:rsidP="008616E4">
      <w:r>
        <w:separator/>
      </w:r>
    </w:p>
  </w:footnote>
  <w:footnote w:type="continuationSeparator" w:id="0">
    <w:p w14:paraId="13CC107A" w14:textId="77777777" w:rsidR="00BE4713" w:rsidRDefault="00BE4713" w:rsidP="00861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3A20"/>
    <w:multiLevelType w:val="hybridMultilevel"/>
    <w:tmpl w:val="3F90F5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186946"/>
    <w:multiLevelType w:val="hybridMultilevel"/>
    <w:tmpl w:val="DE006250"/>
    <w:lvl w:ilvl="0" w:tplc="685AD5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9F7DF0"/>
    <w:multiLevelType w:val="hybridMultilevel"/>
    <w:tmpl w:val="C8B43E94"/>
    <w:lvl w:ilvl="0" w:tplc="075A5FA8">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72087289">
    <w:abstractNumId w:val="0"/>
  </w:num>
  <w:num w:numId="2" w16cid:durableId="390470887">
    <w:abstractNumId w:val="2"/>
  </w:num>
  <w:num w:numId="3" w16cid:durableId="1470367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A88"/>
    <w:rsid w:val="0035480D"/>
    <w:rsid w:val="008616E4"/>
    <w:rsid w:val="00970897"/>
    <w:rsid w:val="00BE4713"/>
    <w:rsid w:val="00C84A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6CE08"/>
  <w15:chartTrackingRefBased/>
  <w15:docId w15:val="{798AE338-4E2F-449D-8153-11859702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A88"/>
    <w:pPr>
      <w:widowControl w:val="0"/>
      <w:spacing w:after="0" w:line="240" w:lineRule="auto"/>
      <w:jc w:val="both"/>
    </w:pPr>
    <w:rPr>
      <w:rFonts w:ascii="Calibri" w:eastAsia="Calibri" w:hAnsi="Calibri" w:cs="Times New Roman"/>
      <w:kern w:val="0"/>
      <w:szCs w:val="22"/>
      <w14:ligatures w14:val="none"/>
    </w:rPr>
  </w:style>
  <w:style w:type="paragraph" w:styleId="Titre1">
    <w:name w:val="heading 1"/>
    <w:basedOn w:val="Normal"/>
    <w:next w:val="Normal"/>
    <w:link w:val="Titre1Car"/>
    <w:uiPriority w:val="9"/>
    <w:qFormat/>
    <w:rsid w:val="00C84A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84A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84A8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84A8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84A8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84A8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84A8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84A8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84A88"/>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4A8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84A8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84A8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84A8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84A8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84A8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84A8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84A8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84A88"/>
    <w:rPr>
      <w:rFonts w:eastAsiaTheme="majorEastAsia" w:cstheme="majorBidi"/>
      <w:color w:val="272727" w:themeColor="text1" w:themeTint="D8"/>
    </w:rPr>
  </w:style>
  <w:style w:type="paragraph" w:styleId="Titre">
    <w:name w:val="Title"/>
    <w:basedOn w:val="Normal"/>
    <w:next w:val="Normal"/>
    <w:link w:val="TitreCar"/>
    <w:uiPriority w:val="10"/>
    <w:qFormat/>
    <w:rsid w:val="00C84A8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84A8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84A8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84A8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84A88"/>
    <w:pPr>
      <w:spacing w:before="160"/>
      <w:jc w:val="center"/>
    </w:pPr>
    <w:rPr>
      <w:i/>
      <w:iCs/>
      <w:color w:val="404040" w:themeColor="text1" w:themeTint="BF"/>
    </w:rPr>
  </w:style>
  <w:style w:type="character" w:customStyle="1" w:styleId="CitationCar">
    <w:name w:val="Citation Car"/>
    <w:basedOn w:val="Policepardfaut"/>
    <w:link w:val="Citation"/>
    <w:uiPriority w:val="29"/>
    <w:rsid w:val="00C84A88"/>
    <w:rPr>
      <w:i/>
      <w:iCs/>
      <w:color w:val="404040" w:themeColor="text1" w:themeTint="BF"/>
    </w:rPr>
  </w:style>
  <w:style w:type="paragraph" w:styleId="Paragraphedeliste">
    <w:name w:val="List Paragraph"/>
    <w:basedOn w:val="Normal"/>
    <w:uiPriority w:val="34"/>
    <w:qFormat/>
    <w:rsid w:val="00C84A88"/>
    <w:pPr>
      <w:ind w:left="720"/>
      <w:contextualSpacing/>
    </w:pPr>
  </w:style>
  <w:style w:type="character" w:styleId="Accentuationintense">
    <w:name w:val="Intense Emphasis"/>
    <w:basedOn w:val="Policepardfaut"/>
    <w:uiPriority w:val="21"/>
    <w:qFormat/>
    <w:rsid w:val="00C84A88"/>
    <w:rPr>
      <w:i/>
      <w:iCs/>
      <w:color w:val="0F4761" w:themeColor="accent1" w:themeShade="BF"/>
    </w:rPr>
  </w:style>
  <w:style w:type="paragraph" w:styleId="Citationintense">
    <w:name w:val="Intense Quote"/>
    <w:basedOn w:val="Normal"/>
    <w:next w:val="Normal"/>
    <w:link w:val="CitationintenseCar"/>
    <w:uiPriority w:val="30"/>
    <w:qFormat/>
    <w:rsid w:val="00C84A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84A88"/>
    <w:rPr>
      <w:i/>
      <w:iCs/>
      <w:color w:val="0F4761" w:themeColor="accent1" w:themeShade="BF"/>
    </w:rPr>
  </w:style>
  <w:style w:type="character" w:styleId="Rfrenceintense">
    <w:name w:val="Intense Reference"/>
    <w:basedOn w:val="Policepardfaut"/>
    <w:uiPriority w:val="32"/>
    <w:qFormat/>
    <w:rsid w:val="00C84A88"/>
    <w:rPr>
      <w:b/>
      <w:bCs/>
      <w:smallCaps/>
      <w:color w:val="0F4761" w:themeColor="accent1" w:themeShade="BF"/>
      <w:spacing w:val="5"/>
    </w:rPr>
  </w:style>
  <w:style w:type="character" w:styleId="Lienhypertexte">
    <w:name w:val="Hyperlink"/>
    <w:uiPriority w:val="99"/>
    <w:unhideWhenUsed/>
    <w:rsid w:val="00C84A88"/>
    <w:rPr>
      <w:color w:val="0000FF"/>
      <w:u w:val="single"/>
    </w:rPr>
  </w:style>
  <w:style w:type="paragraph" w:styleId="Sansinterligne">
    <w:name w:val="No Spacing"/>
    <w:uiPriority w:val="1"/>
    <w:qFormat/>
    <w:rsid w:val="00C84A88"/>
    <w:pPr>
      <w:widowControl w:val="0"/>
      <w:spacing w:after="0" w:line="240" w:lineRule="auto"/>
    </w:pPr>
    <w:rPr>
      <w:rFonts w:ascii="Calibri" w:eastAsia="Calibri" w:hAnsi="Calibri" w:cs="Times New Roman"/>
      <w:kern w:val="0"/>
      <w:sz w:val="22"/>
      <w:szCs w:val="22"/>
      <w:lang w:val="en-US"/>
      <w14:ligatures w14:val="none"/>
    </w:rPr>
  </w:style>
  <w:style w:type="paragraph" w:styleId="En-tte">
    <w:name w:val="header"/>
    <w:basedOn w:val="Normal"/>
    <w:link w:val="En-tteCar"/>
    <w:uiPriority w:val="99"/>
    <w:unhideWhenUsed/>
    <w:rsid w:val="008616E4"/>
    <w:pPr>
      <w:tabs>
        <w:tab w:val="center" w:pos="4536"/>
        <w:tab w:val="right" w:pos="9072"/>
      </w:tabs>
    </w:pPr>
  </w:style>
  <w:style w:type="character" w:customStyle="1" w:styleId="En-tteCar">
    <w:name w:val="En-tête Car"/>
    <w:basedOn w:val="Policepardfaut"/>
    <w:link w:val="En-tte"/>
    <w:uiPriority w:val="99"/>
    <w:rsid w:val="008616E4"/>
    <w:rPr>
      <w:rFonts w:ascii="Calibri" w:eastAsia="Calibri" w:hAnsi="Calibri" w:cs="Times New Roman"/>
      <w:kern w:val="0"/>
      <w:szCs w:val="22"/>
      <w14:ligatures w14:val="none"/>
    </w:rPr>
  </w:style>
  <w:style w:type="paragraph" w:styleId="Pieddepage">
    <w:name w:val="footer"/>
    <w:basedOn w:val="Normal"/>
    <w:link w:val="PieddepageCar"/>
    <w:uiPriority w:val="99"/>
    <w:unhideWhenUsed/>
    <w:rsid w:val="008616E4"/>
    <w:pPr>
      <w:tabs>
        <w:tab w:val="center" w:pos="4536"/>
        <w:tab w:val="right" w:pos="9072"/>
      </w:tabs>
    </w:pPr>
  </w:style>
  <w:style w:type="character" w:customStyle="1" w:styleId="PieddepageCar">
    <w:name w:val="Pied de page Car"/>
    <w:basedOn w:val="Policepardfaut"/>
    <w:link w:val="Pieddepage"/>
    <w:uiPriority w:val="99"/>
    <w:rsid w:val="008616E4"/>
    <w:rPr>
      <w:rFonts w:ascii="Calibri" w:eastAsia="Calibri" w:hAnsi="Calibri" w:cs="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po@strasbourg.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905</Words>
  <Characters>4982</Characters>
  <Application>Microsoft Office Word</Application>
  <DocSecurity>0</DocSecurity>
  <Lines>41</Lines>
  <Paragraphs>11</Paragraphs>
  <ScaleCrop>false</ScaleCrop>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SCORTICATI</dc:creator>
  <cp:keywords/>
  <dc:description/>
  <cp:lastModifiedBy>Julie SCORTICATI</cp:lastModifiedBy>
  <cp:revision>3</cp:revision>
  <dcterms:created xsi:type="dcterms:W3CDTF">2025-03-13T11:35:00Z</dcterms:created>
  <dcterms:modified xsi:type="dcterms:W3CDTF">2025-03-13T11:45:00Z</dcterms:modified>
</cp:coreProperties>
</file>